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bCs/>
          <w:sz w:val="44"/>
          <w:szCs w:val="44"/>
          <w:lang w:val="zh-CN"/>
        </w:rPr>
      </w:pPr>
      <w:r>
        <w:rPr>
          <w:rFonts w:hint="eastAsia" w:asciiTheme="minorEastAsia" w:hAnsiTheme="minorEastAsia" w:eastAsiaTheme="minorEastAsia"/>
          <w:b/>
          <w:bCs/>
          <w:sz w:val="44"/>
          <w:szCs w:val="44"/>
          <w:lang w:val="zh-CN"/>
        </w:rPr>
        <w:t>云南省阜外心血管病医院</w:t>
      </w:r>
    </w:p>
    <w:p>
      <w:pPr>
        <w:autoSpaceDE w:val="0"/>
        <w:autoSpaceDN w:val="0"/>
        <w:adjustRightInd w:val="0"/>
        <w:spacing w:line="360" w:lineRule="auto"/>
        <w:rPr>
          <w:rFonts w:asciiTheme="minorEastAsia" w:hAnsiTheme="minorEastAsia" w:eastAsiaTheme="minorEastAsia"/>
          <w:b/>
          <w:bCs/>
          <w:sz w:val="44"/>
          <w:szCs w:val="44"/>
          <w:u w:val="single"/>
          <w:lang w:val="zh-CN"/>
        </w:rPr>
      </w:pPr>
    </w:p>
    <w:p>
      <w:pPr>
        <w:autoSpaceDE w:val="0"/>
        <w:autoSpaceDN w:val="0"/>
        <w:adjustRightInd w:val="0"/>
        <w:spacing w:line="360" w:lineRule="auto"/>
        <w:ind w:firstLine="1966" w:firstLineChars="445"/>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检验试剂院内公开谈判</w:t>
      </w:r>
    </w:p>
    <w:p>
      <w:pPr>
        <w:autoSpaceDE w:val="0"/>
        <w:autoSpaceDN w:val="0"/>
        <w:adjustRightInd w:val="0"/>
        <w:spacing w:line="360" w:lineRule="auto"/>
        <w:rPr>
          <w:rFonts w:asciiTheme="minorEastAsia" w:hAnsiTheme="minorEastAsia" w:eastAsiaTheme="minorEastAsia"/>
          <w:b/>
          <w:bCs/>
          <w:sz w:val="44"/>
          <w:szCs w:val="44"/>
          <w:lang w:val="zh-CN"/>
        </w:rPr>
      </w:pPr>
    </w:p>
    <w:p>
      <w:pPr>
        <w:autoSpaceDE w:val="0"/>
        <w:autoSpaceDN w:val="0"/>
        <w:adjustRightInd w:val="0"/>
        <w:spacing w:line="360" w:lineRule="auto"/>
        <w:jc w:val="center"/>
        <w:rPr>
          <w:rFonts w:asciiTheme="minorEastAsia" w:hAnsiTheme="minorEastAsia" w:eastAsiaTheme="minorEastAsia"/>
          <w:b/>
          <w:bCs/>
          <w:sz w:val="44"/>
          <w:szCs w:val="44"/>
          <w:lang w:val="zh-CN"/>
        </w:rPr>
      </w:pPr>
    </w:p>
    <w:p>
      <w:pPr>
        <w:autoSpaceDE w:val="0"/>
        <w:autoSpaceDN w:val="0"/>
        <w:adjustRightInd w:val="0"/>
        <w:spacing w:line="360" w:lineRule="auto"/>
        <w:jc w:val="center"/>
        <w:rPr>
          <w:rFonts w:asciiTheme="minorEastAsia" w:hAnsiTheme="minorEastAsia" w:eastAsiaTheme="minorEastAsia"/>
          <w:b/>
          <w:bCs/>
          <w:sz w:val="44"/>
          <w:szCs w:val="44"/>
          <w:lang w:val="zh-CN"/>
        </w:rPr>
      </w:pPr>
    </w:p>
    <w:p>
      <w:pPr>
        <w:autoSpaceDE w:val="0"/>
        <w:autoSpaceDN w:val="0"/>
        <w:adjustRightInd w:val="0"/>
        <w:spacing w:line="360" w:lineRule="auto"/>
        <w:jc w:val="center"/>
        <w:rPr>
          <w:rFonts w:asciiTheme="minorEastAsia" w:hAnsiTheme="minorEastAsia" w:eastAsiaTheme="minorEastAsia"/>
          <w:b/>
          <w:bCs/>
          <w:sz w:val="44"/>
          <w:szCs w:val="44"/>
          <w:lang w:val="zh-CN"/>
        </w:rPr>
      </w:pPr>
    </w:p>
    <w:p>
      <w:pPr>
        <w:autoSpaceDE w:val="0"/>
        <w:autoSpaceDN w:val="0"/>
        <w:adjustRightInd w:val="0"/>
        <w:spacing w:line="360" w:lineRule="auto"/>
        <w:jc w:val="center"/>
        <w:rPr>
          <w:rFonts w:ascii="宋体" w:hAnsi="宋体"/>
          <w:sz w:val="44"/>
          <w:szCs w:val="44"/>
          <w:lang w:val="zh-CN"/>
        </w:rPr>
      </w:pPr>
      <w:r>
        <w:rPr>
          <w:rFonts w:hint="eastAsia" w:asciiTheme="minorEastAsia" w:hAnsiTheme="minorEastAsia" w:eastAsiaTheme="minorEastAsia"/>
          <w:b/>
          <w:bCs/>
          <w:sz w:val="44"/>
          <w:szCs w:val="44"/>
          <w:lang w:val="zh-CN"/>
        </w:rPr>
        <w:t>响应文件</w:t>
      </w: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jc w:val="center"/>
        <w:rPr>
          <w:rFonts w:asciiTheme="minorEastAsia" w:hAnsiTheme="minorEastAsia" w:eastAsiaTheme="minorEastAsia"/>
        </w:rPr>
      </w:pPr>
    </w:p>
    <w:p>
      <w:pPr>
        <w:autoSpaceDE w:val="0"/>
        <w:autoSpaceDN w:val="0"/>
        <w:adjustRightInd w:val="0"/>
        <w:spacing w:before="100" w:after="100" w:line="600" w:lineRule="exact"/>
        <w:jc w:val="left"/>
        <w:rPr>
          <w:rFonts w:ascii="宋体" w:hAnsi="宋体"/>
          <w:b/>
          <w:color w:val="000000"/>
          <w:kern w:val="0"/>
          <w:sz w:val="30"/>
          <w:szCs w:val="30"/>
        </w:rPr>
      </w:pPr>
      <w:r>
        <w:rPr>
          <w:rFonts w:hint="eastAsia" w:asciiTheme="minorEastAsia" w:hAnsiTheme="minorEastAsia" w:eastAsiaTheme="minorEastAsia"/>
          <w:b/>
          <w:color w:val="000000"/>
          <w:kern w:val="0"/>
          <w:sz w:val="30"/>
          <w:szCs w:val="30"/>
        </w:rPr>
        <w:t>公司名称（盖章）</w:t>
      </w:r>
      <w:r>
        <w:rPr>
          <w:rFonts w:hint="eastAsia" w:ascii="宋体" w:hAnsi="宋体"/>
          <w:b/>
          <w:color w:val="000000"/>
          <w:kern w:val="0"/>
          <w:sz w:val="30"/>
          <w:szCs w:val="30"/>
        </w:rPr>
        <w:t>：</w:t>
      </w:r>
    </w:p>
    <w:p>
      <w:pPr>
        <w:autoSpaceDE w:val="0"/>
        <w:autoSpaceDN w:val="0"/>
        <w:adjustRightInd w:val="0"/>
        <w:spacing w:before="100" w:after="100" w:line="600" w:lineRule="exact"/>
        <w:jc w:val="left"/>
        <w:rPr>
          <w:rFonts w:ascii="宋体" w:hAnsi="宋体"/>
          <w:b/>
          <w:color w:val="000000"/>
          <w:kern w:val="0"/>
          <w:sz w:val="30"/>
          <w:szCs w:val="30"/>
        </w:rPr>
      </w:pPr>
      <w:r>
        <w:rPr>
          <w:rFonts w:hint="eastAsia" w:ascii="宋体" w:hAnsi="宋体"/>
          <w:b/>
          <w:color w:val="000000"/>
          <w:kern w:val="0"/>
          <w:sz w:val="30"/>
          <w:szCs w:val="30"/>
        </w:rPr>
        <w:t>地    址：</w:t>
      </w:r>
    </w:p>
    <w:p>
      <w:pPr>
        <w:autoSpaceDE w:val="0"/>
        <w:autoSpaceDN w:val="0"/>
        <w:adjustRightInd w:val="0"/>
        <w:spacing w:before="100" w:after="100" w:line="600" w:lineRule="exact"/>
        <w:jc w:val="left"/>
        <w:rPr>
          <w:rFonts w:ascii="宋体" w:hAnsi="宋体"/>
          <w:b/>
          <w:color w:val="000000"/>
          <w:kern w:val="0"/>
          <w:sz w:val="30"/>
          <w:szCs w:val="30"/>
        </w:rPr>
      </w:pPr>
      <w:r>
        <w:rPr>
          <w:rFonts w:hint="eastAsia" w:ascii="宋体" w:hAnsi="宋体"/>
          <w:b/>
          <w:color w:val="000000"/>
          <w:kern w:val="0"/>
          <w:sz w:val="30"/>
          <w:szCs w:val="30"/>
        </w:rPr>
        <w:t>电话传真：</w:t>
      </w:r>
    </w:p>
    <w:p>
      <w:pPr>
        <w:autoSpaceDE w:val="0"/>
        <w:autoSpaceDN w:val="0"/>
        <w:adjustRightInd w:val="0"/>
        <w:spacing w:before="100" w:after="100" w:line="600" w:lineRule="exact"/>
        <w:jc w:val="left"/>
        <w:rPr>
          <w:rFonts w:ascii="宋体" w:hAnsi="宋体"/>
          <w:b/>
          <w:color w:val="000000"/>
          <w:kern w:val="0"/>
          <w:sz w:val="30"/>
          <w:szCs w:val="30"/>
        </w:rPr>
      </w:pPr>
      <w:r>
        <w:rPr>
          <w:rFonts w:hint="eastAsia" w:asciiTheme="minorEastAsia" w:hAnsiTheme="minorEastAsia" w:eastAsiaTheme="minorEastAsia"/>
          <w:b/>
          <w:color w:val="000000"/>
          <w:kern w:val="0"/>
          <w:sz w:val="30"/>
          <w:szCs w:val="30"/>
        </w:rPr>
        <w:t>法定代理人或委托代理人</w:t>
      </w:r>
      <w:r>
        <w:rPr>
          <w:rFonts w:hint="eastAsia" w:ascii="宋体" w:hAnsi="宋体"/>
          <w:b/>
          <w:color w:val="000000"/>
          <w:kern w:val="0"/>
          <w:sz w:val="30"/>
          <w:szCs w:val="30"/>
        </w:rPr>
        <w:t>：</w:t>
      </w:r>
    </w:p>
    <w:p>
      <w:pPr>
        <w:autoSpaceDE w:val="0"/>
        <w:autoSpaceDN w:val="0"/>
        <w:adjustRightInd w:val="0"/>
        <w:spacing w:before="100" w:after="100" w:line="600" w:lineRule="exact"/>
        <w:jc w:val="left"/>
        <w:rPr>
          <w:rFonts w:ascii="宋体" w:hAnsi="宋体"/>
          <w:color w:val="000000"/>
          <w:kern w:val="0"/>
          <w:sz w:val="30"/>
          <w:szCs w:val="30"/>
        </w:rPr>
      </w:pPr>
      <w:r>
        <w:rPr>
          <w:rFonts w:hint="eastAsia" w:ascii="宋体" w:hAnsi="宋体"/>
          <w:b/>
          <w:color w:val="000000"/>
          <w:kern w:val="0"/>
          <w:sz w:val="30"/>
          <w:szCs w:val="30"/>
        </w:rPr>
        <w:t>日    期：</w:t>
      </w:r>
    </w:p>
    <w:p>
      <w:pPr>
        <w:jc w:val="center"/>
        <w:rPr>
          <w:rFonts w:asciiTheme="minorEastAsia" w:hAnsiTheme="minorEastAsia" w:eastAsiaTheme="minorEastAsia"/>
        </w:rPr>
      </w:pPr>
    </w:p>
    <w:p>
      <w:pPr>
        <w:jc w:val="center"/>
        <w:rPr>
          <w:rFonts w:asciiTheme="minorEastAsia" w:hAnsiTheme="minorEastAsia" w:eastAsiaTheme="minorEastAsia"/>
        </w:rPr>
      </w:pPr>
    </w:p>
    <w:p>
      <w:pPr>
        <w:rPr>
          <w:rFonts w:asciiTheme="minorEastAsia" w:hAnsiTheme="minorEastAsia" w:eastAsiaTheme="minorEastAsia"/>
        </w:rPr>
      </w:pPr>
    </w:p>
    <w:p>
      <w:pPr>
        <w:jc w:val="center"/>
        <w:rPr>
          <w:rFonts w:asciiTheme="minorEastAsia" w:hAnsiTheme="minorEastAsia" w:eastAsiaTheme="minorEastAsia"/>
        </w:rPr>
      </w:pPr>
    </w:p>
    <w:p>
      <w:pPr>
        <w:tabs>
          <w:tab w:val="left" w:pos="1134"/>
        </w:tabs>
        <w:jc w:val="center"/>
        <w:rPr>
          <w:rFonts w:asciiTheme="minorEastAsia" w:hAnsiTheme="minorEastAsia" w:eastAsiaTheme="minorEastAsia"/>
          <w:sz w:val="46"/>
          <w:szCs w:val="30"/>
        </w:rPr>
      </w:pPr>
      <w:r>
        <w:rPr>
          <w:rFonts w:asciiTheme="minorEastAsia" w:hAnsiTheme="minorEastAsia" w:eastAsiaTheme="minorEastAsia"/>
          <w:sz w:val="46"/>
          <w:szCs w:val="30"/>
        </w:rPr>
        <w:t>目录</w:t>
      </w:r>
    </w:p>
    <w:p>
      <w:pPr>
        <w:pStyle w:val="12"/>
        <w:tabs>
          <w:tab w:val="left" w:pos="993"/>
        </w:tabs>
        <w:ind w:left="320" w:firstLine="0" w:firstLineChars="0"/>
        <w:rPr>
          <w:rFonts w:cs="Times New Roman" w:asciiTheme="minorEastAsia" w:hAnsiTheme="minorEastAsia"/>
          <w:sz w:val="32"/>
          <w:szCs w:val="32"/>
        </w:rPr>
      </w:pP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《响应产品报价清单》（原件）</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w:t>
      </w:r>
      <w:r>
        <w:rPr>
          <w:rFonts w:hint="eastAsia" w:cs="Times New Roman" w:asciiTheme="minorEastAsia" w:hAnsiTheme="minorEastAsia"/>
          <w:sz w:val="32"/>
          <w:szCs w:val="32"/>
          <w:lang w:eastAsia="zh-CN"/>
        </w:rPr>
        <w:t>法定代表人</w:t>
      </w:r>
      <w:r>
        <w:rPr>
          <w:rFonts w:cs="Times New Roman" w:asciiTheme="minorEastAsia" w:hAnsiTheme="minorEastAsia"/>
          <w:sz w:val="32"/>
          <w:szCs w:val="32"/>
        </w:rPr>
        <w:t>身份证明书》（原件）</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val="en-US" w:eastAsia="zh-CN"/>
        </w:rPr>
        <w:t>《法定代表人授权委托书》（原件）</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《所提交材料真实性及法律责任承诺函》（原件）</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《企业法人营业执照》（复印件）</w:t>
      </w:r>
      <w:r>
        <w:rPr>
          <w:rFonts w:hint="eastAsia" w:cs="Times New Roman" w:asciiTheme="minorEastAsia" w:hAnsiTheme="minorEastAsia"/>
          <w:sz w:val="32"/>
          <w:szCs w:val="32"/>
          <w:lang w:eastAsia="zh-CN"/>
        </w:rPr>
        <w:t>或三证合一</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《组织机构代码证》（复印件）</w:t>
      </w:r>
      <w:r>
        <w:rPr>
          <w:rFonts w:hint="eastAsia" w:cs="Times New Roman" w:asciiTheme="minorEastAsia" w:hAnsiTheme="minorEastAsia"/>
          <w:sz w:val="32"/>
          <w:szCs w:val="32"/>
          <w:lang w:eastAsia="zh-CN"/>
        </w:rPr>
        <w:t>或三证合一</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w:t>
      </w:r>
      <w:r>
        <w:rPr>
          <w:rFonts w:hint="eastAsia" w:cs="Times New Roman" w:asciiTheme="minorEastAsia" w:hAnsiTheme="minorEastAsia"/>
          <w:sz w:val="32"/>
          <w:szCs w:val="32"/>
          <w:lang w:eastAsia="zh-CN"/>
        </w:rPr>
        <w:t>税务登记证</w:t>
      </w:r>
      <w:r>
        <w:rPr>
          <w:rFonts w:cs="Times New Roman" w:asciiTheme="minorEastAsia" w:hAnsiTheme="minorEastAsia"/>
          <w:sz w:val="32"/>
          <w:szCs w:val="32"/>
        </w:rPr>
        <w:t>》（复印件）</w:t>
      </w:r>
      <w:r>
        <w:rPr>
          <w:rFonts w:hint="eastAsia" w:cs="Times New Roman" w:asciiTheme="minorEastAsia" w:hAnsiTheme="minorEastAsia"/>
          <w:sz w:val="32"/>
          <w:szCs w:val="32"/>
          <w:lang w:eastAsia="zh-CN"/>
        </w:rPr>
        <w:t>或三证合一</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《医疗器械经营许可证》（复印件）</w:t>
      </w:r>
    </w:p>
    <w:p>
      <w:pPr>
        <w:pStyle w:val="12"/>
        <w:numPr>
          <w:ilvl w:val="0"/>
          <w:numId w:val="1"/>
        </w:numPr>
        <w:tabs>
          <w:tab w:val="left" w:pos="993"/>
        </w:tabs>
        <w:spacing w:line="360" w:lineRule="auto"/>
        <w:ind w:left="0" w:firstLine="320" w:firstLineChars="100"/>
        <w:rPr>
          <w:rFonts w:hint="eastAsia" w:asciiTheme="majorEastAsia" w:hAnsiTheme="majorEastAsia" w:eastAsiaTheme="majorEastAsia" w:cstheme="majorEastAsia"/>
          <w:sz w:val="32"/>
          <w:szCs w:val="32"/>
        </w:rPr>
      </w:pPr>
      <w:r>
        <w:rPr>
          <w:rFonts w:cs="Times New Roman" w:asciiTheme="minorEastAsia" w:hAnsiTheme="minorEastAsia"/>
          <w:sz w:val="32"/>
          <w:szCs w:val="32"/>
        </w:rPr>
        <w:t>《</w:t>
      </w:r>
      <w:r>
        <w:rPr>
          <w:rFonts w:hint="eastAsia" w:cs="Times New Roman" w:asciiTheme="minorEastAsia" w:hAnsiTheme="minorEastAsia"/>
          <w:sz w:val="32"/>
          <w:szCs w:val="32"/>
          <w:lang w:eastAsia="zh-CN"/>
        </w:rPr>
        <w:t>财务制度</w:t>
      </w:r>
      <w:r>
        <w:rPr>
          <w:rFonts w:cs="Times New Roman" w:asciiTheme="minorEastAsia" w:hAnsiTheme="minorEastAsia"/>
          <w:sz w:val="32"/>
          <w:szCs w:val="32"/>
        </w:rPr>
        <w:t>》</w:t>
      </w:r>
      <w:r>
        <w:rPr>
          <w:rFonts w:hint="eastAsia" w:asciiTheme="majorEastAsia" w:hAnsiTheme="majorEastAsia" w:eastAsiaTheme="majorEastAsia" w:cstheme="majorEastAsia"/>
          <w:color w:val="000000"/>
          <w:kern w:val="0"/>
          <w:sz w:val="32"/>
          <w:szCs w:val="32"/>
          <w:lang w:val="en-US" w:eastAsia="zh-CN"/>
        </w:rPr>
        <w:t xml:space="preserve">(提供2019年资产负债表、利润表、现       </w:t>
      </w:r>
    </w:p>
    <w:p>
      <w:pPr>
        <w:pStyle w:val="12"/>
        <w:numPr>
          <w:numId w:val="0"/>
        </w:numPr>
        <w:tabs>
          <w:tab w:val="left" w:pos="993"/>
        </w:tabs>
        <w:spacing w:line="360" w:lineRule="auto"/>
        <w:ind w:leftChars="100" w:firstLine="960" w:firstLineChars="3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kern w:val="0"/>
          <w:sz w:val="32"/>
          <w:szCs w:val="32"/>
          <w:lang w:val="en-US" w:eastAsia="zh-CN"/>
        </w:rPr>
        <w:t>金流量表）（复印件加盖公章）</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《企业银行开户名称信息》（原件）</w:t>
      </w:r>
    </w:p>
    <w:p>
      <w:pPr>
        <w:pStyle w:val="12"/>
        <w:numPr>
          <w:ilvl w:val="0"/>
          <w:numId w:val="1"/>
        </w:numPr>
        <w:tabs>
          <w:tab w:val="left" w:pos="993"/>
        </w:tabs>
        <w:spacing w:line="360" w:lineRule="auto"/>
        <w:ind w:left="0" w:firstLine="320" w:firstLineChars="100"/>
        <w:rPr>
          <w:rFonts w:cs="Times New Roman" w:asciiTheme="minorEastAsia" w:hAnsiTheme="minorEastAsia"/>
          <w:sz w:val="32"/>
          <w:szCs w:val="32"/>
        </w:rPr>
      </w:pPr>
      <w:r>
        <w:rPr>
          <w:rFonts w:cs="Times New Roman" w:asciiTheme="minorEastAsia" w:hAnsiTheme="minorEastAsia"/>
          <w:sz w:val="32"/>
          <w:szCs w:val="32"/>
        </w:rPr>
        <w:t>《产品质量承诺书》（原件）</w:t>
      </w:r>
    </w:p>
    <w:p>
      <w:pPr>
        <w:pStyle w:val="12"/>
        <w:numPr>
          <w:ilvl w:val="0"/>
          <w:numId w:val="1"/>
        </w:numPr>
        <w:tabs>
          <w:tab w:val="left" w:pos="993"/>
        </w:tabs>
        <w:spacing w:line="360" w:lineRule="auto"/>
        <w:ind w:left="0" w:firstLine="320" w:firstLineChars="100"/>
        <w:rPr>
          <w:rFonts w:hint="eastAsia" w:ascii="宋体" w:eastAsia="宋体"/>
          <w:b/>
          <w:bCs/>
          <w:sz w:val="28"/>
          <w:szCs w:val="28"/>
          <w:lang w:val="en-US" w:eastAsia="zh-CN"/>
        </w:rPr>
      </w:pPr>
      <w:r>
        <w:rPr>
          <w:rFonts w:cs="Times New Roman" w:asciiTheme="minorEastAsia" w:hAnsiTheme="minorEastAsia"/>
          <w:sz w:val="32"/>
          <w:szCs w:val="32"/>
        </w:rPr>
        <w:t>《</w:t>
      </w:r>
      <w:r>
        <w:rPr>
          <w:rFonts w:hint="eastAsia" w:cs="Times New Roman" w:asciiTheme="minorEastAsia" w:hAnsiTheme="minorEastAsia"/>
          <w:sz w:val="32"/>
          <w:szCs w:val="32"/>
          <w:lang w:eastAsia="zh-CN"/>
        </w:rPr>
        <w:t>类似项目业绩列表</w:t>
      </w:r>
      <w:r>
        <w:rPr>
          <w:rFonts w:cs="Times New Roman" w:asciiTheme="minorEastAsia" w:hAnsiTheme="minorEastAsia"/>
          <w:sz w:val="32"/>
          <w:szCs w:val="32"/>
        </w:rPr>
        <w:t>》</w:t>
      </w:r>
    </w:p>
    <w:p>
      <w:pPr>
        <w:pStyle w:val="12"/>
        <w:numPr>
          <w:ilvl w:val="0"/>
          <w:numId w:val="1"/>
        </w:numPr>
        <w:tabs>
          <w:tab w:val="left" w:pos="993"/>
        </w:tabs>
        <w:spacing w:line="360" w:lineRule="auto"/>
        <w:ind w:left="0" w:firstLine="320" w:firstLineChars="100"/>
        <w:rPr>
          <w:rFonts w:hint="eastAsia" w:ascii="宋体" w:eastAsia="宋体"/>
          <w:b/>
          <w:bCs/>
          <w:sz w:val="28"/>
          <w:szCs w:val="28"/>
          <w:lang w:val="en-US" w:eastAsia="zh-CN"/>
        </w:rPr>
      </w:pPr>
      <w:r>
        <w:rPr>
          <w:rFonts w:cs="Times New Roman" w:asciiTheme="minorEastAsia" w:hAnsiTheme="minorEastAsia"/>
          <w:sz w:val="32"/>
          <w:szCs w:val="32"/>
        </w:rPr>
        <w:t>《</w:t>
      </w:r>
      <w:r>
        <w:rPr>
          <w:rFonts w:hint="eastAsia" w:eastAsia="宋体" w:cs="Times New Roman" w:asciiTheme="minorEastAsia" w:hAnsiTheme="minorEastAsia"/>
          <w:sz w:val="32"/>
          <w:szCs w:val="32"/>
          <w:lang w:eastAsia="zh-CN"/>
        </w:rPr>
        <w:t>授权书</w:t>
      </w:r>
      <w:r>
        <w:rPr>
          <w:rFonts w:cs="Times New Roman" w:asciiTheme="minorEastAsia" w:hAnsiTheme="minorEastAsia"/>
          <w:sz w:val="32"/>
          <w:szCs w:val="32"/>
        </w:rPr>
        <w:t>》</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响应产品注册证或备案证（复印件）</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val="en-US" w:eastAsia="zh-CN"/>
        </w:rPr>
        <w:t xml:space="preserve"> </w:t>
      </w:r>
      <w:r>
        <w:rPr>
          <w:rFonts w:hint="eastAsia" w:cs="Times New Roman" w:asciiTheme="minorEastAsia" w:hAnsiTheme="minorEastAsia"/>
          <w:sz w:val="32"/>
          <w:szCs w:val="32"/>
          <w:lang w:eastAsia="zh-CN"/>
        </w:rPr>
        <w:t>投标产品技术支持材料</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制造商企业信息相关材料（复印件</w:t>
      </w:r>
      <w:r>
        <w:rPr>
          <w:rFonts w:hint="eastAsia" w:cs="Times New Roman" w:asciiTheme="minorEastAsia" w:hAnsiTheme="minorEastAsia"/>
          <w:sz w:val="32"/>
          <w:szCs w:val="32"/>
          <w:lang w:eastAsia="zh-CN"/>
        </w:rPr>
        <w:t>）</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eastAsia="zh-CN"/>
        </w:rPr>
        <w:t>《产品检测报告》</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eastAsia="zh-CN"/>
        </w:rPr>
        <w:t>《配送方案及配送承诺书》</w:t>
      </w:r>
    </w:p>
    <w:p>
      <w:pPr>
        <w:pStyle w:val="12"/>
        <w:numPr>
          <w:ilvl w:val="0"/>
          <w:numId w:val="1"/>
        </w:numPr>
        <w:tabs>
          <w:tab w:val="left" w:pos="993"/>
          <w:tab w:val="left" w:pos="1134"/>
        </w:tabs>
        <w:spacing w:line="360" w:lineRule="auto"/>
        <w:ind w:left="0" w:firstLine="320" w:firstLineChars="100"/>
        <w:rPr>
          <w:rFonts w:hint="default" w:cs="Times New Roman" w:asciiTheme="minorEastAsia" w:hAnsiTheme="minorEastAsia"/>
          <w:sz w:val="32"/>
          <w:szCs w:val="32"/>
          <w:lang w:val="en-US"/>
        </w:rPr>
      </w:pPr>
      <w:r>
        <w:rPr>
          <w:rFonts w:hint="eastAsia" w:cs="Times New Roman" w:asciiTheme="minorEastAsia" w:hAnsiTheme="minorEastAsia"/>
          <w:sz w:val="32"/>
          <w:szCs w:val="32"/>
          <w:lang w:eastAsia="zh-CN"/>
        </w:rPr>
        <w:t>《拟投入人员情况配备表》</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eastAsia="zh-CN"/>
        </w:rPr>
        <w:t>售后服务承诺、保证措施</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lang w:eastAsia="zh-CN"/>
        </w:rPr>
        <w:t>企业仓库证明材料</w:t>
      </w:r>
    </w:p>
    <w:p>
      <w:pPr>
        <w:pStyle w:val="12"/>
        <w:numPr>
          <w:ilvl w:val="0"/>
          <w:numId w:val="1"/>
        </w:numPr>
        <w:tabs>
          <w:tab w:val="left" w:pos="993"/>
          <w:tab w:val="left" w:pos="1134"/>
        </w:tabs>
        <w:spacing w:line="360" w:lineRule="auto"/>
        <w:ind w:left="0" w:firstLine="320" w:firstLineChars="100"/>
        <w:rPr>
          <w:rFonts w:cs="Times New Roman" w:asciiTheme="minorEastAsia" w:hAnsiTheme="minorEastAsia"/>
          <w:sz w:val="32"/>
          <w:szCs w:val="32"/>
        </w:rPr>
      </w:pPr>
      <w:r>
        <w:rPr>
          <w:rFonts w:hint="eastAsia" w:cs="Times New Roman" w:asciiTheme="minorEastAsia" w:hAnsiTheme="minorEastAsia"/>
          <w:sz w:val="32"/>
          <w:szCs w:val="32"/>
        </w:rPr>
        <w:t>其他</w:t>
      </w:r>
      <w:r>
        <w:rPr>
          <w:rFonts w:hint="eastAsia" w:cs="Times New Roman" w:asciiTheme="minorEastAsia" w:hAnsiTheme="minorEastAsia"/>
          <w:sz w:val="32"/>
          <w:szCs w:val="32"/>
          <w:lang w:eastAsia="zh-CN"/>
        </w:rPr>
        <w:t>相关材料</w:t>
      </w:r>
    </w:p>
    <w:p>
      <w:pPr>
        <w:tabs>
          <w:tab w:val="left" w:pos="993"/>
          <w:tab w:val="left" w:pos="1134"/>
        </w:tabs>
        <w:spacing w:line="360" w:lineRule="auto"/>
        <w:rPr>
          <w:rFonts w:asciiTheme="minorEastAsia" w:hAnsiTheme="minorEastAsia" w:eastAsiaTheme="minorEastAsia"/>
          <w:sz w:val="32"/>
          <w:szCs w:val="32"/>
        </w:rPr>
      </w:pPr>
    </w:p>
    <w:p>
      <w:pPr>
        <w:tabs>
          <w:tab w:val="left" w:pos="993"/>
          <w:tab w:val="left" w:pos="1134"/>
        </w:tabs>
        <w:spacing w:line="360" w:lineRule="auto"/>
        <w:rPr>
          <w:rFonts w:asciiTheme="minorEastAsia" w:hAnsiTheme="minorEastAsia" w:eastAsiaTheme="minorEastAsia"/>
          <w:sz w:val="32"/>
          <w:szCs w:val="32"/>
        </w:rPr>
      </w:pPr>
      <w:r>
        <w:rPr>
          <w:rFonts w:asciiTheme="minorEastAsia" w:hAnsiTheme="minorEastAsia" w:eastAsiaTheme="minorEastAsia"/>
          <w:sz w:val="32"/>
          <w:szCs w:val="32"/>
        </w:rPr>
        <w:pict>
          <v:shape id="文本框 1" o:spid="_x0000_s2050" o:spt="202" type="#_x0000_t202" style="position:absolute;left:0pt;margin-top:18.95pt;height:119.25pt;width:463.5pt;mso-position-horizontal:center;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">
            <v:path/>
            <v:fill focussize="0,0"/>
            <v:stroke dashstyle="dash"/>
            <v:imagedata o:title=""/>
            <o:lock v:ext="edit"/>
            <v:textbox>
              <w:txbxContent>
                <w:p>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pPr>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各响应人</w:t>
                  </w:r>
                  <w:r>
                    <w:rPr>
                      <w:rFonts w:hint="eastAsia" w:ascii="仿宋" w:hAnsi="仿宋" w:eastAsia="仿宋"/>
                      <w:sz w:val="28"/>
                      <w:szCs w:val="28"/>
                    </w:rPr>
                    <w:t>严格按</w:t>
                  </w:r>
                  <w:r>
                    <w:rPr>
                      <w:rFonts w:ascii="仿宋" w:hAnsi="仿宋" w:eastAsia="仿宋"/>
                      <w:sz w:val="28"/>
                      <w:szCs w:val="28"/>
                    </w:rPr>
                    <w:t>响应文件</w:t>
                  </w:r>
                  <w:r>
                    <w:rPr>
                      <w:rFonts w:hint="eastAsia" w:ascii="仿宋" w:hAnsi="仿宋" w:eastAsia="仿宋"/>
                      <w:sz w:val="28"/>
                      <w:szCs w:val="28"/>
                    </w:rPr>
                    <w:t>模板</w:t>
                  </w:r>
                  <w:r>
                    <w:rPr>
                      <w:rFonts w:ascii="仿宋" w:hAnsi="仿宋" w:eastAsia="仿宋"/>
                      <w:sz w:val="28"/>
                      <w:szCs w:val="28"/>
                    </w:rPr>
                    <w:t>格式及</w:t>
                  </w:r>
                  <w:r>
                    <w:rPr>
                      <w:rFonts w:hint="eastAsia" w:ascii="仿宋" w:hAnsi="仿宋" w:eastAsia="仿宋"/>
                      <w:sz w:val="28"/>
                      <w:szCs w:val="28"/>
                    </w:rPr>
                    <w:t>目录</w:t>
                  </w:r>
                  <w:r>
                    <w:rPr>
                      <w:rFonts w:ascii="仿宋" w:hAnsi="仿宋" w:eastAsia="仿宋"/>
                      <w:sz w:val="28"/>
                      <w:szCs w:val="28"/>
                    </w:rPr>
                    <w:t>顺序</w:t>
                  </w:r>
                  <w:r>
                    <w:rPr>
                      <w:rFonts w:hint="eastAsia" w:ascii="仿宋" w:hAnsi="仿宋" w:eastAsia="仿宋"/>
                      <w:sz w:val="28"/>
                      <w:szCs w:val="28"/>
                    </w:rPr>
                    <w:t>制作响应</w:t>
                  </w:r>
                  <w:r>
                    <w:rPr>
                      <w:rFonts w:ascii="仿宋" w:hAnsi="仿宋" w:eastAsia="仿宋"/>
                      <w:sz w:val="28"/>
                      <w:szCs w:val="28"/>
                    </w:rPr>
                    <w:t>文件，装订成册，每页加盖公司鲜章，每册加盖骑缝章。</w:t>
                  </w:r>
                </w:p>
              </w:txbxContent>
            </v:textbox>
          </v:shape>
        </w:pict>
      </w:r>
    </w:p>
    <w:p>
      <w:pPr>
        <w:tabs>
          <w:tab w:val="left" w:pos="993"/>
          <w:tab w:val="left" w:pos="1134"/>
        </w:tabs>
        <w:spacing w:line="360" w:lineRule="auto"/>
        <w:rPr>
          <w:rFonts w:asciiTheme="minorEastAsia" w:hAnsiTheme="minorEastAsia" w:eastAsiaTheme="minorEastAsia"/>
          <w:sz w:val="32"/>
          <w:szCs w:val="32"/>
        </w:rPr>
      </w:pPr>
    </w:p>
    <w:p>
      <w:pPr>
        <w:jc w:val="both"/>
        <w:rPr>
          <w:rFonts w:asciiTheme="minorEastAsia" w:hAnsiTheme="minorEastAsia" w:eastAsiaTheme="minorEastAsia"/>
          <w:b/>
          <w:sz w:val="32"/>
          <w:szCs w:val="32"/>
        </w:rPr>
        <w:sectPr>
          <w:headerReference r:id="rId3" w:type="default"/>
          <w:headerReference r:id="rId4" w:type="even"/>
          <w:pgSz w:w="11906" w:h="16838"/>
          <w:pgMar w:top="1440" w:right="1800" w:bottom="1440" w:left="1800" w:header="851" w:footer="992" w:gutter="0"/>
          <w:cols w:space="425" w:num="1"/>
          <w:docGrid w:type="lines" w:linePitch="312" w:charSpace="0"/>
        </w:sect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响应产品报价清单</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公司名称（盖章）：</w:t>
      </w:r>
    </w:p>
    <w:tbl>
      <w:tblPr>
        <w:tblStyle w:val="8"/>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0"/>
        <w:gridCol w:w="2479"/>
        <w:gridCol w:w="939"/>
        <w:gridCol w:w="1175"/>
        <w:gridCol w:w="1195"/>
        <w:gridCol w:w="1838"/>
        <w:gridCol w:w="1709"/>
        <w:gridCol w:w="2350"/>
        <w:gridCol w:w="1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trPr>
        <w:tc>
          <w:tcPr>
            <w:tcW w:w="780" w:type="dxa"/>
          </w:tcPr>
          <w:p>
            <w:pPr>
              <w:jc w:val="center"/>
              <w:rPr>
                <w:rFonts w:asciiTheme="minorEastAsia" w:hAnsiTheme="minorEastAsia" w:eastAsiaTheme="minorEastAsia"/>
                <w:b/>
              </w:rPr>
            </w:pPr>
            <w:r>
              <w:rPr>
                <w:rFonts w:hint="eastAsia" w:asciiTheme="minorEastAsia" w:hAnsiTheme="minorEastAsia" w:eastAsiaTheme="minorEastAsia"/>
                <w:b/>
              </w:rPr>
              <w:t>序号</w:t>
            </w:r>
          </w:p>
        </w:tc>
        <w:tc>
          <w:tcPr>
            <w:tcW w:w="2479" w:type="dxa"/>
          </w:tcPr>
          <w:p>
            <w:pPr>
              <w:jc w:val="center"/>
              <w:rPr>
                <w:rFonts w:asciiTheme="minorEastAsia" w:hAnsiTheme="minorEastAsia" w:eastAsiaTheme="minorEastAsia"/>
                <w:b/>
              </w:rPr>
            </w:pPr>
            <w:r>
              <w:rPr>
                <w:rFonts w:hint="eastAsia" w:asciiTheme="minorEastAsia" w:hAnsiTheme="minorEastAsia" w:eastAsiaTheme="minorEastAsia"/>
                <w:b/>
              </w:rPr>
              <w:t>名称</w:t>
            </w:r>
          </w:p>
        </w:tc>
        <w:tc>
          <w:tcPr>
            <w:tcW w:w="939" w:type="dxa"/>
          </w:tcPr>
          <w:p>
            <w:pPr>
              <w:jc w:val="center"/>
              <w:rPr>
                <w:rFonts w:asciiTheme="minorEastAsia" w:hAnsiTheme="minorEastAsia" w:eastAsiaTheme="minorEastAsia"/>
                <w:b/>
              </w:rPr>
            </w:pPr>
            <w:r>
              <w:rPr>
                <w:rFonts w:hint="eastAsia" w:asciiTheme="minorEastAsia" w:hAnsiTheme="minorEastAsia" w:eastAsiaTheme="minorEastAsia"/>
                <w:b/>
              </w:rPr>
              <w:t>型号</w:t>
            </w:r>
          </w:p>
        </w:tc>
        <w:tc>
          <w:tcPr>
            <w:tcW w:w="1175" w:type="dxa"/>
          </w:tcPr>
          <w:p>
            <w:pPr>
              <w:jc w:val="center"/>
              <w:rPr>
                <w:rFonts w:hint="eastAsia" w:asciiTheme="minorEastAsia" w:hAnsiTheme="minorEastAsia" w:eastAsiaTheme="minorEastAsia"/>
                <w:b/>
              </w:rPr>
            </w:pPr>
            <w:r>
              <w:rPr>
                <w:rFonts w:hint="eastAsia" w:asciiTheme="minorEastAsia" w:hAnsiTheme="minorEastAsia" w:eastAsiaTheme="minorEastAsia"/>
                <w:b/>
              </w:rPr>
              <w:t>包装单位</w:t>
            </w:r>
          </w:p>
        </w:tc>
        <w:tc>
          <w:tcPr>
            <w:tcW w:w="1195" w:type="dxa"/>
          </w:tcPr>
          <w:p>
            <w:pPr>
              <w:jc w:val="center"/>
              <w:rPr>
                <w:rFonts w:asciiTheme="minorEastAsia" w:hAnsiTheme="minorEastAsia" w:eastAsiaTheme="minorEastAsia"/>
                <w:b/>
              </w:rPr>
            </w:pPr>
            <w:r>
              <w:rPr>
                <w:rFonts w:hint="eastAsia" w:asciiTheme="minorEastAsia" w:hAnsiTheme="minorEastAsia" w:eastAsiaTheme="minorEastAsia"/>
                <w:b/>
              </w:rPr>
              <w:t>报价</w:t>
            </w:r>
          </w:p>
        </w:tc>
        <w:tc>
          <w:tcPr>
            <w:tcW w:w="1838" w:type="dxa"/>
          </w:tcPr>
          <w:p>
            <w:pPr>
              <w:jc w:val="center"/>
              <w:rPr>
                <w:rFonts w:asciiTheme="minorEastAsia" w:hAnsiTheme="minorEastAsia" w:eastAsiaTheme="minorEastAsia"/>
                <w:b/>
              </w:rPr>
            </w:pPr>
            <w:r>
              <w:rPr>
                <w:rFonts w:hint="eastAsia" w:asciiTheme="minorEastAsia" w:hAnsiTheme="minorEastAsia" w:eastAsiaTheme="minorEastAsia"/>
                <w:b/>
              </w:rPr>
              <w:t>生厂商</w:t>
            </w:r>
          </w:p>
        </w:tc>
        <w:tc>
          <w:tcPr>
            <w:tcW w:w="1709" w:type="dxa"/>
          </w:tcPr>
          <w:p>
            <w:pPr>
              <w:jc w:val="center"/>
              <w:rPr>
                <w:rFonts w:asciiTheme="minorEastAsia" w:hAnsiTheme="minorEastAsia" w:eastAsiaTheme="minorEastAsia"/>
                <w:b/>
              </w:rPr>
            </w:pPr>
            <w:r>
              <w:rPr>
                <w:rFonts w:hint="eastAsia" w:asciiTheme="minorEastAsia" w:hAnsiTheme="minorEastAsia" w:eastAsiaTheme="minorEastAsia"/>
                <w:b/>
              </w:rPr>
              <w:t>注册证号</w:t>
            </w:r>
          </w:p>
        </w:tc>
        <w:tc>
          <w:tcPr>
            <w:tcW w:w="2350" w:type="dxa"/>
          </w:tcPr>
          <w:p>
            <w:pPr>
              <w:jc w:val="center"/>
              <w:rPr>
                <w:rFonts w:asciiTheme="minorEastAsia" w:hAnsiTheme="minorEastAsia" w:eastAsiaTheme="minorEastAsia"/>
                <w:b/>
              </w:rPr>
            </w:pPr>
            <w:r>
              <w:rPr>
                <w:rFonts w:hint="eastAsia" w:asciiTheme="minorEastAsia" w:hAnsiTheme="minorEastAsia" w:eastAsiaTheme="minorEastAsia"/>
                <w:b/>
              </w:rPr>
              <w:t>注册证效期</w:t>
            </w:r>
          </w:p>
        </w:tc>
        <w:tc>
          <w:tcPr>
            <w:tcW w:w="1709" w:type="dxa"/>
          </w:tcPr>
          <w:p>
            <w:pPr>
              <w:jc w:val="center"/>
              <w:rPr>
                <w:rFonts w:asciiTheme="minorEastAsia" w:hAnsiTheme="minorEastAsia" w:eastAsiaTheme="minorEastAsia"/>
                <w:b/>
              </w:rPr>
            </w:pPr>
            <w:r>
              <w:rPr>
                <w:rFonts w:hint="eastAsia" w:asciiTheme="minorEastAsia" w:hAnsiTheme="minorEastAsia" w:eastAsiaTheme="minorEastAsia"/>
                <w:b/>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780" w:type="dxa"/>
          </w:tcPr>
          <w:p>
            <w:pPr>
              <w:rPr>
                <w:rFonts w:asciiTheme="minorEastAsia" w:hAnsiTheme="minorEastAsia" w:eastAsiaTheme="minorEastAsia"/>
              </w:rPr>
            </w:pPr>
          </w:p>
        </w:tc>
        <w:tc>
          <w:tcPr>
            <w:tcW w:w="2479" w:type="dxa"/>
          </w:tcPr>
          <w:p>
            <w:pPr>
              <w:rPr>
                <w:rFonts w:asciiTheme="minorEastAsia" w:hAnsiTheme="minorEastAsia" w:eastAsiaTheme="minorEastAsia"/>
              </w:rPr>
            </w:pPr>
          </w:p>
        </w:tc>
        <w:tc>
          <w:tcPr>
            <w:tcW w:w="939" w:type="dxa"/>
          </w:tcPr>
          <w:p>
            <w:pPr>
              <w:rPr>
                <w:rFonts w:asciiTheme="minorEastAsia" w:hAnsiTheme="minorEastAsia" w:eastAsiaTheme="minorEastAsia"/>
              </w:rPr>
            </w:pPr>
          </w:p>
        </w:tc>
        <w:tc>
          <w:tcPr>
            <w:tcW w:w="1175" w:type="dxa"/>
          </w:tcPr>
          <w:p>
            <w:pPr>
              <w:rPr>
                <w:rFonts w:asciiTheme="minorEastAsia" w:hAnsiTheme="minorEastAsia" w:eastAsiaTheme="minorEastAsia"/>
              </w:rPr>
            </w:pPr>
          </w:p>
        </w:tc>
        <w:tc>
          <w:tcPr>
            <w:tcW w:w="1195" w:type="dxa"/>
          </w:tcPr>
          <w:p>
            <w:pPr>
              <w:rPr>
                <w:rFonts w:asciiTheme="minorEastAsia" w:hAnsiTheme="minorEastAsia" w:eastAsiaTheme="minorEastAsia"/>
              </w:rPr>
            </w:pPr>
          </w:p>
        </w:tc>
        <w:tc>
          <w:tcPr>
            <w:tcW w:w="1838" w:type="dxa"/>
          </w:tcPr>
          <w:p>
            <w:pPr>
              <w:rPr>
                <w:rFonts w:asciiTheme="minorEastAsia" w:hAnsiTheme="minorEastAsia" w:eastAsiaTheme="minorEastAsia"/>
              </w:rPr>
            </w:pPr>
          </w:p>
        </w:tc>
        <w:tc>
          <w:tcPr>
            <w:tcW w:w="1709" w:type="dxa"/>
          </w:tcPr>
          <w:p>
            <w:pPr>
              <w:rPr>
                <w:rFonts w:asciiTheme="minorEastAsia" w:hAnsiTheme="minorEastAsia" w:eastAsiaTheme="minorEastAsia"/>
              </w:rPr>
            </w:pPr>
          </w:p>
        </w:tc>
        <w:tc>
          <w:tcPr>
            <w:tcW w:w="2350" w:type="dxa"/>
          </w:tcPr>
          <w:p>
            <w:pPr>
              <w:rPr>
                <w:rFonts w:asciiTheme="minorEastAsia" w:hAnsiTheme="minorEastAsia" w:eastAsiaTheme="minorEastAsia"/>
              </w:rPr>
            </w:pPr>
          </w:p>
        </w:tc>
        <w:tc>
          <w:tcPr>
            <w:tcW w:w="1709" w:type="dxa"/>
          </w:tcPr>
          <w:p>
            <w:pP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780" w:type="dxa"/>
          </w:tcPr>
          <w:p>
            <w:pPr>
              <w:rPr>
                <w:rFonts w:asciiTheme="minorEastAsia" w:hAnsiTheme="minorEastAsia" w:eastAsiaTheme="minorEastAsia"/>
              </w:rPr>
            </w:pPr>
          </w:p>
        </w:tc>
        <w:tc>
          <w:tcPr>
            <w:tcW w:w="2479" w:type="dxa"/>
          </w:tcPr>
          <w:p>
            <w:pPr>
              <w:rPr>
                <w:rFonts w:asciiTheme="minorEastAsia" w:hAnsiTheme="minorEastAsia" w:eastAsiaTheme="minorEastAsia"/>
              </w:rPr>
            </w:pPr>
          </w:p>
        </w:tc>
        <w:tc>
          <w:tcPr>
            <w:tcW w:w="939" w:type="dxa"/>
          </w:tcPr>
          <w:p>
            <w:pPr>
              <w:rPr>
                <w:rFonts w:asciiTheme="minorEastAsia" w:hAnsiTheme="minorEastAsia" w:eastAsiaTheme="minorEastAsia"/>
              </w:rPr>
            </w:pPr>
          </w:p>
        </w:tc>
        <w:tc>
          <w:tcPr>
            <w:tcW w:w="1175" w:type="dxa"/>
          </w:tcPr>
          <w:p>
            <w:pPr>
              <w:rPr>
                <w:rFonts w:asciiTheme="minorEastAsia" w:hAnsiTheme="minorEastAsia" w:eastAsiaTheme="minorEastAsia"/>
              </w:rPr>
            </w:pPr>
          </w:p>
        </w:tc>
        <w:tc>
          <w:tcPr>
            <w:tcW w:w="1195" w:type="dxa"/>
          </w:tcPr>
          <w:p>
            <w:pPr>
              <w:rPr>
                <w:rFonts w:asciiTheme="minorEastAsia" w:hAnsiTheme="minorEastAsia" w:eastAsiaTheme="minorEastAsia"/>
              </w:rPr>
            </w:pPr>
          </w:p>
        </w:tc>
        <w:tc>
          <w:tcPr>
            <w:tcW w:w="1838" w:type="dxa"/>
          </w:tcPr>
          <w:p>
            <w:pPr>
              <w:rPr>
                <w:rFonts w:asciiTheme="minorEastAsia" w:hAnsiTheme="minorEastAsia" w:eastAsiaTheme="minorEastAsia"/>
              </w:rPr>
            </w:pPr>
          </w:p>
        </w:tc>
        <w:tc>
          <w:tcPr>
            <w:tcW w:w="1709" w:type="dxa"/>
          </w:tcPr>
          <w:p>
            <w:pPr>
              <w:rPr>
                <w:rFonts w:asciiTheme="minorEastAsia" w:hAnsiTheme="minorEastAsia" w:eastAsiaTheme="minorEastAsia"/>
              </w:rPr>
            </w:pPr>
          </w:p>
        </w:tc>
        <w:tc>
          <w:tcPr>
            <w:tcW w:w="2350" w:type="dxa"/>
          </w:tcPr>
          <w:p>
            <w:pPr>
              <w:rPr>
                <w:rFonts w:asciiTheme="minorEastAsia" w:hAnsiTheme="minorEastAsia" w:eastAsiaTheme="minorEastAsia"/>
              </w:rPr>
            </w:pPr>
          </w:p>
        </w:tc>
        <w:tc>
          <w:tcPr>
            <w:tcW w:w="1709" w:type="dxa"/>
          </w:tcPr>
          <w:p>
            <w:pPr>
              <w:rPr>
                <w:rFonts w:asciiTheme="minorEastAsia" w:hAnsiTheme="minorEastAsia" w:eastAsiaTheme="minorEastAsia"/>
              </w:rPr>
            </w:pPr>
          </w:p>
        </w:tc>
      </w:tr>
    </w:tbl>
    <w:p>
      <w:pPr>
        <w:rPr>
          <w:rFonts w:asciiTheme="minorEastAsia" w:hAnsiTheme="minorEastAsia" w:eastAsiaTheme="minorEastAsia"/>
        </w:rPr>
      </w:pPr>
    </w:p>
    <w:p>
      <w:pPr>
        <w:jc w:val="center"/>
        <w:rPr>
          <w:rFonts w:asciiTheme="minorEastAsia" w:hAnsiTheme="minorEastAsia" w:eastAsiaTheme="minorEastAsia"/>
          <w:b/>
          <w:sz w:val="32"/>
          <w:szCs w:val="32"/>
        </w:rPr>
        <w:sectPr>
          <w:pgSz w:w="16838" w:h="11906" w:orient="landscape"/>
          <w:pgMar w:top="1800" w:right="1440" w:bottom="1800" w:left="1440" w:header="851" w:footer="992" w:gutter="0"/>
          <w:cols w:space="425" w:num="1"/>
          <w:docGrid w:type="lines" w:linePitch="312" w:charSpace="0"/>
        </w:sectPr>
      </w:pPr>
    </w:p>
    <w:p>
      <w:pPr>
        <w:tabs>
          <w:tab w:val="left" w:pos="1134"/>
        </w:tabs>
        <w:ind w:left="1325" w:hanging="1325" w:hangingChars="300"/>
        <w:jc w:val="both"/>
        <w:rPr>
          <w:rFonts w:hint="eastAsia"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例：</w:t>
      </w:r>
    </w:p>
    <w:p>
      <w:pPr>
        <w:tabs>
          <w:tab w:val="left" w:pos="1134"/>
        </w:tabs>
        <w:ind w:left="1201" w:leftChars="419" w:hanging="321" w:hangingChars="100"/>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提交材料真实性及法律责任承诺函</w:t>
      </w:r>
    </w:p>
    <w:p>
      <w:pPr>
        <w:jc w:val="center"/>
        <w:rPr>
          <w:rFonts w:hint="eastAsia" w:asciiTheme="majorEastAsia" w:hAnsiTheme="majorEastAsia" w:eastAsiaTheme="majorEastAsia" w:cstheme="majorEastAsia"/>
          <w:b/>
          <w:sz w:val="32"/>
          <w:szCs w:val="32"/>
        </w:rPr>
      </w:pPr>
    </w:p>
    <w:p>
      <w:pPr>
        <w:rPr>
          <w:rFonts w:asciiTheme="minorEastAsia" w:hAnsiTheme="minorEastAsia" w:eastAsiaTheme="minorEastAsia"/>
          <w:sz w:val="28"/>
          <w:szCs w:val="28"/>
        </w:rPr>
      </w:pPr>
      <w:r>
        <w:rPr>
          <w:rFonts w:asciiTheme="minorEastAsia" w:hAnsiTheme="minorEastAsia" w:eastAsiaTheme="minorEastAsia"/>
          <w:sz w:val="28"/>
          <w:szCs w:val="28"/>
        </w:rPr>
        <w:t>致</w:t>
      </w:r>
      <w:r>
        <w:rPr>
          <w:rFonts w:hint="eastAsia" w:asciiTheme="minorEastAsia" w:hAnsiTheme="minorEastAsia" w:eastAsiaTheme="minorEastAsia"/>
          <w:sz w:val="28"/>
          <w:szCs w:val="28"/>
        </w:rPr>
        <w:t>：</w:t>
      </w:r>
      <w:r>
        <w:rPr>
          <w:rFonts w:asciiTheme="minorEastAsia" w:hAnsiTheme="minorEastAsia" w:eastAsiaTheme="minorEastAsia"/>
          <w:sz w:val="28"/>
          <w:szCs w:val="28"/>
        </w:rPr>
        <w:t>云南省阜外心血管病医院</w:t>
      </w:r>
    </w:p>
    <w:p>
      <w:pPr>
        <w:spacing w:line="720" w:lineRule="auto"/>
        <w:ind w:firstLine="630"/>
        <w:rPr>
          <w:rFonts w:asciiTheme="minorEastAsia" w:hAnsiTheme="minorEastAsia" w:eastAsiaTheme="minorEastAsia"/>
          <w:sz w:val="28"/>
          <w:szCs w:val="28"/>
          <w:u w:val="single"/>
        </w:rPr>
      </w:pPr>
      <w:r>
        <w:rPr>
          <w:rFonts w:asciiTheme="minorEastAsia" w:hAnsiTheme="minorEastAsia" w:eastAsiaTheme="minorEastAsia"/>
          <w:sz w:val="28"/>
          <w:szCs w:val="28"/>
        </w:rPr>
        <w:t>我公司郑重承诺向云南省阜外心血管病呈递的</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rPr>
        <w:t xml:space="preserve">        </w:t>
      </w:r>
    </w:p>
    <w:p>
      <w:pPr>
        <w:spacing w:line="720" w:lineRule="auto"/>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采购项目</w:t>
      </w:r>
      <w:r>
        <w:rPr>
          <w:rFonts w:asciiTheme="minorEastAsia" w:hAnsiTheme="minorEastAsia" w:eastAsiaTheme="minorEastAsia"/>
          <w:sz w:val="28"/>
          <w:szCs w:val="28"/>
        </w:rPr>
        <w:t>（包含文字材料、数据、图像样式、样品等）所有资料真实有效，复印件与原件一致，并对其真实性承担一切后果及相关法律责任。</w:t>
      </w:r>
    </w:p>
    <w:p>
      <w:pPr>
        <w:spacing w:line="720" w:lineRule="auto"/>
        <w:rPr>
          <w:rFonts w:eastAsia="仿宋"/>
          <w:sz w:val="28"/>
          <w:szCs w:val="28"/>
        </w:rPr>
      </w:pPr>
    </w:p>
    <w:p>
      <w:pPr>
        <w:spacing w:line="720" w:lineRule="auto"/>
        <w:rPr>
          <w:rFonts w:eastAsia="仿宋"/>
          <w:sz w:val="28"/>
          <w:szCs w:val="28"/>
        </w:rPr>
      </w:pPr>
    </w:p>
    <w:p>
      <w:pPr>
        <w:spacing w:line="720" w:lineRule="auto"/>
        <w:rPr>
          <w:rFonts w:eastAsia="仿宋"/>
          <w:sz w:val="28"/>
          <w:szCs w:val="28"/>
        </w:rPr>
      </w:pPr>
    </w:p>
    <w:p>
      <w:pPr>
        <w:spacing w:line="720" w:lineRule="auto"/>
        <w:rPr>
          <w:rFonts w:eastAsia="仿宋"/>
          <w:sz w:val="28"/>
          <w:szCs w:val="28"/>
          <w:u w:val="single"/>
        </w:rPr>
      </w:pPr>
      <w:r>
        <w:rPr>
          <w:rFonts w:eastAsia="仿宋"/>
          <w:sz w:val="28"/>
          <w:szCs w:val="28"/>
        </w:rPr>
        <w:t>公司（盖章）：</w:t>
      </w:r>
    </w:p>
    <w:p>
      <w:pPr>
        <w:spacing w:line="720" w:lineRule="auto"/>
        <w:rPr>
          <w:rFonts w:eastAsia="仿宋"/>
          <w:sz w:val="28"/>
          <w:szCs w:val="28"/>
          <w:u w:val="single"/>
        </w:rPr>
      </w:pPr>
      <w:r>
        <w:rPr>
          <w:rFonts w:eastAsia="仿宋"/>
          <w:sz w:val="28"/>
          <w:szCs w:val="28"/>
        </w:rPr>
        <w:t>承诺人：</w:t>
      </w:r>
    </w:p>
    <w:p>
      <w:pPr>
        <w:spacing w:line="720" w:lineRule="auto"/>
        <w:rPr>
          <w:rFonts w:eastAsia="仿宋"/>
          <w:sz w:val="28"/>
          <w:szCs w:val="28"/>
          <w:u w:val="single"/>
        </w:rPr>
      </w:pPr>
      <w:r>
        <w:rPr>
          <w:rFonts w:eastAsia="仿宋"/>
          <w:sz w:val="28"/>
          <w:szCs w:val="28"/>
        </w:rPr>
        <w:t>职务：</w:t>
      </w:r>
    </w:p>
    <w:p>
      <w:pPr>
        <w:spacing w:line="720" w:lineRule="auto"/>
        <w:rPr>
          <w:rFonts w:eastAsia="仿宋"/>
          <w:sz w:val="28"/>
          <w:szCs w:val="28"/>
          <w:u w:val="single"/>
        </w:rPr>
      </w:pPr>
      <w:r>
        <w:rPr>
          <w:rFonts w:eastAsia="仿宋"/>
          <w:sz w:val="28"/>
          <w:szCs w:val="28"/>
        </w:rPr>
        <w:t>身份证号：</w:t>
      </w:r>
    </w:p>
    <w:p>
      <w:pPr>
        <w:spacing w:line="720" w:lineRule="auto"/>
        <w:rPr>
          <w:rFonts w:hint="eastAsia" w:eastAsia="仿宋"/>
          <w:sz w:val="28"/>
          <w:szCs w:val="28"/>
        </w:rPr>
      </w:pPr>
      <w:r>
        <w:rPr>
          <w:rFonts w:eastAsia="仿宋"/>
          <w:sz w:val="28"/>
          <w:szCs w:val="28"/>
        </w:rPr>
        <w:t>电话</w:t>
      </w:r>
      <w:r>
        <w:rPr>
          <w:rFonts w:hint="eastAsia" w:eastAsia="仿宋"/>
          <w:sz w:val="28"/>
          <w:szCs w:val="28"/>
        </w:rPr>
        <w:t>:</w:t>
      </w:r>
    </w:p>
    <w:p>
      <w:pPr>
        <w:pStyle w:val="3"/>
        <w:spacing w:after="120"/>
        <w:ind w:left="425"/>
        <w:jc w:val="center"/>
        <w:rPr>
          <w:rFonts w:hint="eastAsia" w:ascii="宋体" w:hAnsi="宋体" w:cs="宋体"/>
          <w:color w:val="auto"/>
          <w:szCs w:val="32"/>
        </w:rPr>
      </w:pPr>
    </w:p>
    <w:p>
      <w:pPr>
        <w:pStyle w:val="3"/>
        <w:spacing w:after="120"/>
        <w:ind w:left="425"/>
        <w:jc w:val="center"/>
        <w:rPr>
          <w:rFonts w:ascii="宋体" w:hAnsi="宋体" w:cs="宋体"/>
          <w:color w:val="auto"/>
        </w:rPr>
      </w:pPr>
      <w:r>
        <w:rPr>
          <w:rFonts w:hint="eastAsia" w:ascii="宋体" w:hAnsi="宋体" w:cs="宋体"/>
          <w:color w:val="auto"/>
          <w:szCs w:val="32"/>
        </w:rPr>
        <w:t>法定代表人身份证明书</w:t>
      </w:r>
    </w:p>
    <w:p>
      <w:pPr>
        <w:spacing w:line="440" w:lineRule="exact"/>
        <w:jc w:val="center"/>
        <w:rPr>
          <w:rFonts w:ascii="宋体" w:hAnsi="宋体" w:cs="宋体"/>
          <w:b/>
          <w:sz w:val="30"/>
          <w:szCs w:val="30"/>
        </w:rPr>
      </w:pPr>
    </w:p>
    <w:p>
      <w:pPr>
        <w:spacing w:line="360" w:lineRule="auto"/>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left="5397" w:leftChars="2570"/>
        <w:rPr>
          <w:rFonts w:ascii="宋体" w:hAnsi="宋体" w:cs="宋体"/>
          <w:szCs w:val="21"/>
        </w:rPr>
      </w:pPr>
      <w:r>
        <w:rPr>
          <w:rFonts w:hint="eastAsia" w:ascii="宋体" w:hAnsi="宋体" w:cs="宋体"/>
          <w:szCs w:val="21"/>
        </w:rPr>
        <w:t>投标人（加盖公章）：</w:t>
      </w:r>
    </w:p>
    <w:p>
      <w:pPr>
        <w:spacing w:line="360" w:lineRule="auto"/>
        <w:ind w:left="5397" w:leftChars="2570"/>
        <w:rPr>
          <w:rFonts w:ascii="宋体" w:hAnsi="宋体" w:cs="宋体"/>
          <w:szCs w:val="21"/>
        </w:rPr>
      </w:pPr>
    </w:p>
    <w:p>
      <w:pPr>
        <w:spacing w:line="360" w:lineRule="auto"/>
        <w:ind w:left="5397" w:leftChars="2570"/>
        <w:rPr>
          <w:rFonts w:ascii="宋体" w:hAnsi="宋体" w:cs="宋体"/>
          <w:szCs w:val="21"/>
        </w:rPr>
      </w:pPr>
      <w:r>
        <w:rPr>
          <w:rFonts w:hint="eastAsia" w:ascii="宋体" w:hAnsi="宋体" w:cs="宋体"/>
          <w:szCs w:val="21"/>
        </w:rPr>
        <w:t>日期：</w:t>
      </w:r>
    </w:p>
    <w:p>
      <w:pPr>
        <w:pStyle w:val="4"/>
        <w:spacing w:line="500" w:lineRule="exact"/>
        <w:ind w:firstLine="420"/>
        <w:rPr>
          <w:rFonts w:hAnsi="宋体" w:cs="宋体"/>
          <w:b/>
          <w:bCs/>
          <w:szCs w:val="21"/>
        </w:rPr>
      </w:pPr>
      <w:r>
        <w:rPr>
          <w:rFonts w:hint="eastAsia" w:hAnsi="宋体" w:cs="宋体"/>
          <w:b/>
          <w:bCs/>
          <w:szCs w:val="21"/>
        </w:rPr>
        <w:t>注:</w:t>
      </w:r>
    </w:p>
    <w:p>
      <w:pPr>
        <w:pStyle w:val="4"/>
        <w:spacing w:line="500" w:lineRule="exact"/>
        <w:ind w:firstLine="420"/>
        <w:rPr>
          <w:rFonts w:hAnsi="宋体" w:cs="宋体"/>
          <w:b/>
          <w:bCs/>
          <w:szCs w:val="21"/>
        </w:rPr>
      </w:pPr>
      <w:r>
        <w:rPr>
          <w:rFonts w:hint="eastAsia" w:hAnsi="宋体" w:cs="宋体"/>
          <w:b/>
          <w:bCs/>
          <w:szCs w:val="21"/>
        </w:rPr>
        <w:t>1. 法定代表人出席开标会时，应提供本人居民身份证（如非中国国籍应提供护照）原件交由工作人员现场登记。</w:t>
      </w:r>
    </w:p>
    <w:p>
      <w:pPr>
        <w:pStyle w:val="4"/>
        <w:spacing w:line="500" w:lineRule="exact"/>
        <w:ind w:firstLine="420"/>
        <w:rPr>
          <w:rFonts w:hAnsi="宋体" w:cs="宋体"/>
          <w:b/>
          <w:bCs/>
          <w:szCs w:val="21"/>
        </w:rPr>
      </w:pPr>
      <w:r>
        <w:rPr>
          <w:rFonts w:hint="eastAsia" w:hAnsi="宋体" w:cs="宋体"/>
          <w:b/>
          <w:bCs/>
          <w:szCs w:val="21"/>
        </w:rPr>
        <w:t>2. 在投标文件中附法定代表人居民身份证复印件。</w:t>
      </w:r>
    </w:p>
    <w:p>
      <w:pPr>
        <w:spacing w:line="360" w:lineRule="auto"/>
        <w:rPr>
          <w:rFonts w:ascii="宋体" w:hAnsi="宋体" w:cs="宋体"/>
          <w:szCs w:val="21"/>
        </w:rPr>
      </w:pPr>
    </w:p>
    <w:p>
      <w:pPr>
        <w:spacing w:line="720" w:lineRule="auto"/>
        <w:rPr>
          <w:rFonts w:hint="eastAsia" w:eastAsia="仿宋"/>
          <w:sz w:val="32"/>
          <w:szCs w:val="32"/>
        </w:rPr>
      </w:pPr>
      <w:r>
        <w:rPr>
          <w:rFonts w:hint="eastAsia" w:ascii="宋体" w:hAnsi="宋体" w:cs="宋体"/>
          <w:b/>
          <w:sz w:val="28"/>
          <w:szCs w:val="28"/>
        </w:rPr>
        <w:br w:type="page"/>
      </w:r>
    </w:p>
    <w:p>
      <w:pPr>
        <w:pStyle w:val="3"/>
        <w:ind w:left="425"/>
        <w:jc w:val="center"/>
        <w:rPr>
          <w:rFonts w:hint="eastAsia" w:ascii="宋体" w:hAnsi="宋体" w:cs="宋体"/>
          <w:color w:val="auto"/>
          <w:szCs w:val="32"/>
        </w:rPr>
      </w:pPr>
      <w:bookmarkStart w:id="0" w:name="_Toc25965"/>
      <w:bookmarkStart w:id="1" w:name="_Toc489145765"/>
      <w:bookmarkStart w:id="2" w:name="_Toc489197869"/>
      <w:bookmarkStart w:id="3" w:name="_Toc481694858"/>
      <w:bookmarkStart w:id="4" w:name="_Toc213141107"/>
      <w:bookmarkStart w:id="5" w:name="_Toc488633630"/>
    </w:p>
    <w:p>
      <w:pPr>
        <w:pStyle w:val="3"/>
        <w:ind w:left="425"/>
        <w:jc w:val="center"/>
        <w:rPr>
          <w:rFonts w:ascii="宋体" w:hAnsi="宋体" w:cs="宋体"/>
          <w:color w:val="auto"/>
          <w:szCs w:val="32"/>
        </w:rPr>
      </w:pPr>
      <w:r>
        <w:rPr>
          <w:rFonts w:hint="eastAsia" w:ascii="宋体" w:hAnsi="宋体" w:cs="宋体"/>
          <w:color w:val="auto"/>
          <w:szCs w:val="32"/>
        </w:rPr>
        <w:t>法定代表人授权委托书</w:t>
      </w:r>
      <w:bookmarkEnd w:id="0"/>
      <w:bookmarkEnd w:id="1"/>
      <w:bookmarkEnd w:id="2"/>
      <w:bookmarkEnd w:id="3"/>
      <w:bookmarkEnd w:id="4"/>
      <w:bookmarkEnd w:id="5"/>
    </w:p>
    <w:p>
      <w:pPr>
        <w:pStyle w:val="4"/>
        <w:spacing w:line="500" w:lineRule="exact"/>
        <w:ind w:firstLine="480" w:firstLineChars="200"/>
        <w:rPr>
          <w:rFonts w:hAnsi="宋体" w:cs="宋体"/>
          <w:sz w:val="24"/>
          <w:szCs w:val="24"/>
        </w:rPr>
      </w:pPr>
    </w:p>
    <w:p>
      <w:pPr>
        <w:spacing w:line="360" w:lineRule="auto"/>
        <w:ind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（投标人全称） </w:t>
      </w:r>
      <w:r>
        <w:rPr>
          <w:rFonts w:hint="eastAsia" w:ascii="宋体" w:hAnsi="宋体" w:cs="宋体"/>
          <w:szCs w:val="21"/>
        </w:rPr>
        <w:t>的法定代表人代表本公司授权</w:t>
      </w:r>
      <w:r>
        <w:rPr>
          <w:rFonts w:hint="eastAsia" w:ascii="宋体" w:hAnsi="宋体" w:cs="宋体"/>
          <w:szCs w:val="21"/>
          <w:u w:val="single"/>
        </w:rPr>
        <w:t>（委托代理人姓名）</w:t>
      </w:r>
      <w:r>
        <w:rPr>
          <w:rFonts w:hint="eastAsia" w:ascii="宋体" w:hAnsi="宋体" w:cs="宋体"/>
          <w:szCs w:val="21"/>
        </w:rPr>
        <w:t>为本公司合法代理人，就贵方组织的有关</w:t>
      </w:r>
      <w:r>
        <w:rPr>
          <w:rFonts w:hint="eastAsia" w:ascii="宋体" w:hAnsi="宋体" w:cs="宋体"/>
          <w:szCs w:val="21"/>
          <w:u w:val="single"/>
        </w:rPr>
        <w:t>（项目名称）</w:t>
      </w:r>
      <w:r>
        <w:rPr>
          <w:rFonts w:hint="eastAsia" w:ascii="宋体" w:hAnsi="宋体" w:cs="宋体"/>
          <w:szCs w:val="21"/>
        </w:rPr>
        <w:t>项目（项目编号：</w:t>
      </w:r>
      <w:r>
        <w:rPr>
          <w:rFonts w:hint="eastAsia" w:ascii="宋体" w:hAnsi="宋体" w:cs="宋体"/>
          <w:szCs w:val="21"/>
          <w:u w:val="single"/>
        </w:rPr>
        <w:t xml:space="preserve">            </w:t>
      </w:r>
      <w:r>
        <w:rPr>
          <w:rFonts w:hint="eastAsia" w:ascii="宋体" w:hAnsi="宋体" w:cs="宋体"/>
          <w:szCs w:val="21"/>
        </w:rPr>
        <w:t>）的招标，以本单位名义投标。代理人在本项目投标过程中所签署的一切文件和处理与之有关的一切事务，我方均予承认。</w:t>
      </w:r>
    </w:p>
    <w:p>
      <w:pPr>
        <w:pStyle w:val="4"/>
        <w:spacing w:line="500" w:lineRule="exact"/>
        <w:ind w:firstLine="420"/>
        <w:rPr>
          <w:rFonts w:hAnsi="宋体" w:cs="宋体"/>
          <w:szCs w:val="21"/>
        </w:rPr>
      </w:pPr>
      <w:r>
        <w:rPr>
          <w:rFonts w:hint="eastAsia" w:hAnsi="宋体" w:cs="宋体"/>
          <w:szCs w:val="21"/>
        </w:rPr>
        <w:t>代理人无转委托权。</w:t>
      </w:r>
    </w:p>
    <w:p>
      <w:pPr>
        <w:pStyle w:val="4"/>
        <w:spacing w:line="500" w:lineRule="exact"/>
        <w:jc w:val="left"/>
        <w:rPr>
          <w:rFonts w:hAnsi="宋体" w:cs="宋体"/>
          <w:szCs w:val="21"/>
        </w:rPr>
      </w:pPr>
    </w:p>
    <w:p>
      <w:pPr>
        <w:spacing w:line="360" w:lineRule="auto"/>
        <w:ind w:firstLine="2" w:firstLineChars="1"/>
        <w:rPr>
          <w:rFonts w:ascii="宋体" w:hAnsi="宋体" w:cs="宋体"/>
          <w:szCs w:val="21"/>
        </w:rPr>
      </w:pPr>
    </w:p>
    <w:p>
      <w:pPr>
        <w:spacing w:line="360" w:lineRule="auto"/>
        <w:ind w:firstLine="2" w:firstLineChars="1"/>
        <w:rPr>
          <w:rFonts w:ascii="宋体" w:hAnsi="宋体" w:cs="宋体"/>
          <w:szCs w:val="21"/>
        </w:rPr>
      </w:pPr>
      <w:r>
        <w:rPr>
          <w:rFonts w:hint="eastAsia" w:ascii="宋体" w:hAnsi="宋体" w:cs="宋体"/>
          <w:szCs w:val="21"/>
        </w:rPr>
        <w:t>投标人（加盖公章）：</w:t>
      </w:r>
    </w:p>
    <w:p>
      <w:pPr>
        <w:spacing w:line="360" w:lineRule="auto"/>
        <w:ind w:firstLine="2" w:firstLineChars="1"/>
        <w:rPr>
          <w:rFonts w:ascii="宋体" w:hAnsi="宋体" w:cs="宋体"/>
          <w:szCs w:val="21"/>
        </w:rPr>
      </w:pPr>
    </w:p>
    <w:p>
      <w:pPr>
        <w:spacing w:line="360" w:lineRule="auto"/>
        <w:ind w:firstLine="2" w:firstLineChars="1"/>
        <w:rPr>
          <w:rFonts w:ascii="宋体" w:hAnsi="宋体" w:cs="宋体"/>
          <w:szCs w:val="21"/>
        </w:rPr>
      </w:pPr>
      <w:r>
        <w:rPr>
          <w:rFonts w:hint="eastAsia" w:ascii="宋体" w:hAnsi="宋体" w:cs="宋体"/>
          <w:szCs w:val="21"/>
        </w:rPr>
        <w:t>法定代表人或委托代理人（签字或盖章）：</w:t>
      </w:r>
    </w:p>
    <w:p>
      <w:pPr>
        <w:spacing w:line="360" w:lineRule="auto"/>
        <w:ind w:firstLine="2" w:firstLineChars="1"/>
        <w:rPr>
          <w:rFonts w:ascii="宋体" w:hAnsi="宋体" w:cs="宋体"/>
          <w:szCs w:val="21"/>
          <w:u w:val="single"/>
        </w:rPr>
      </w:pPr>
    </w:p>
    <w:p>
      <w:r>
        <w:rPr>
          <w:rFonts w:hint="eastAsia" w:hAnsi="宋体" w:cs="宋体"/>
          <w:szCs w:val="21"/>
        </w:rPr>
        <w:t>日期：</w:t>
      </w:r>
    </w:p>
    <w:tbl>
      <w:tblPr>
        <w:tblStyle w:val="7"/>
        <w:tblW w:w="5868" w:type="dxa"/>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4"/>
              <w:spacing w:line="500" w:lineRule="exact"/>
              <w:rPr>
                <w:rFonts w:hAnsi="宋体" w:cs="宋体"/>
                <w:szCs w:val="21"/>
              </w:rPr>
            </w:pPr>
            <w:r>
              <w:rPr>
                <w:rFonts w:hint="eastAsia" w:hAnsi="宋体" w:cs="宋体"/>
                <w:szCs w:val="21"/>
              </w:rPr>
              <w:t xml:space="preserve">附： </w:t>
            </w:r>
          </w:p>
        </w:tc>
        <w:tc>
          <w:tcPr>
            <w:tcW w:w="3960" w:type="dxa"/>
            <w:tcBorders>
              <w:top w:val="nil"/>
              <w:left w:val="nil"/>
              <w:bottom w:val="nil"/>
              <w:right w:val="nil"/>
            </w:tcBorders>
          </w:tcPr>
          <w:p>
            <w:pPr>
              <w:pStyle w:val="4"/>
              <w:spacing w:line="500" w:lineRule="exact"/>
              <w:rPr>
                <w:rFonts w:hAnsi="宋体" w:cs="宋体"/>
                <w:szCs w:val="21"/>
              </w:rPr>
            </w:pPr>
            <w:r>
              <w:rPr>
                <w:rFonts w:hint="eastAsia" w:hAnsi="宋体" w:cs="宋体"/>
                <w:szCs w:val="21"/>
              </w:rPr>
              <w:tab/>
            </w:r>
            <w:r>
              <w:rPr>
                <w:rFonts w:hint="eastAsia" w:hAnsi="宋体" w:cs="宋体"/>
                <w:szCs w:val="21"/>
              </w:rPr>
              <w:tab/>
            </w:r>
            <w:r>
              <w:rPr>
                <w:rFonts w:hint="eastAsia" w:hAnsi="宋体" w:cs="宋体"/>
                <w:szCs w:val="21"/>
              </w:rPr>
              <w:tab/>
            </w:r>
            <w:r>
              <w:rPr>
                <w:rFonts w:hint="eastAsia" w:hAnsi="宋体" w:cs="宋体"/>
                <w:szCs w:val="21"/>
              </w:rPr>
              <w:tab/>
            </w:r>
            <w:r>
              <w:rPr>
                <w:rFonts w:hint="eastAsia" w:hAnsi="宋体" w:cs="宋体"/>
                <w:szCs w:val="21"/>
              </w:rPr>
              <w:tab/>
            </w:r>
          </w:p>
        </w:tc>
      </w:tr>
      <w:tr>
        <w:tblPrEx>
          <w:tblCellMar>
            <w:top w:w="0" w:type="dxa"/>
            <w:left w:w="108" w:type="dxa"/>
            <w:bottom w:w="0" w:type="dxa"/>
            <w:right w:w="108" w:type="dxa"/>
          </w:tblCellMar>
        </w:tblPrEx>
        <w:tc>
          <w:tcPr>
            <w:tcW w:w="1908" w:type="dxa"/>
            <w:tcBorders>
              <w:top w:val="nil"/>
              <w:left w:val="nil"/>
              <w:bottom w:val="nil"/>
              <w:right w:val="nil"/>
            </w:tcBorders>
          </w:tcPr>
          <w:p>
            <w:pPr>
              <w:pStyle w:val="4"/>
              <w:spacing w:line="500" w:lineRule="exact"/>
              <w:jc w:val="distribute"/>
              <w:rPr>
                <w:rFonts w:hAnsi="宋体" w:cs="宋体"/>
                <w:szCs w:val="21"/>
              </w:rPr>
            </w:pPr>
            <w:r>
              <w:rPr>
                <w:rFonts w:hint="eastAsia" w:hAnsi="宋体" w:cs="宋体"/>
                <w:szCs w:val="21"/>
              </w:rPr>
              <w:t>委托代理人姓名：</w:t>
            </w:r>
          </w:p>
        </w:tc>
        <w:tc>
          <w:tcPr>
            <w:tcW w:w="3960" w:type="dxa"/>
            <w:tcBorders>
              <w:top w:val="nil"/>
              <w:left w:val="nil"/>
              <w:bottom w:val="nil"/>
              <w:right w:val="nil"/>
            </w:tcBorders>
          </w:tcPr>
          <w:p>
            <w:pPr>
              <w:pStyle w:val="4"/>
              <w:spacing w:line="500" w:lineRule="exact"/>
              <w:rPr>
                <w:rFonts w:hAnsi="宋体" w:cs="宋体"/>
                <w:szCs w:val="21"/>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4"/>
              <w:spacing w:line="500" w:lineRule="exact"/>
              <w:jc w:val="distribute"/>
              <w:rPr>
                <w:rFonts w:hAnsi="宋体" w:cs="宋体"/>
                <w:szCs w:val="21"/>
              </w:rPr>
            </w:pPr>
            <w:r>
              <w:rPr>
                <w:rFonts w:hint="eastAsia" w:hAnsi="宋体" w:cs="宋体"/>
                <w:szCs w:val="21"/>
              </w:rPr>
              <w:t>职       务：</w:t>
            </w:r>
          </w:p>
        </w:tc>
        <w:tc>
          <w:tcPr>
            <w:tcW w:w="3960" w:type="dxa"/>
            <w:tcBorders>
              <w:top w:val="nil"/>
              <w:left w:val="nil"/>
              <w:bottom w:val="nil"/>
              <w:right w:val="nil"/>
            </w:tcBorders>
          </w:tcPr>
          <w:p>
            <w:pPr>
              <w:pStyle w:val="4"/>
              <w:spacing w:line="500" w:lineRule="exact"/>
              <w:rPr>
                <w:rFonts w:hAnsi="宋体" w:cs="宋体"/>
                <w:szCs w:val="21"/>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4"/>
              <w:spacing w:line="500" w:lineRule="exact"/>
              <w:jc w:val="distribute"/>
              <w:rPr>
                <w:rFonts w:hAnsi="宋体" w:cs="宋体"/>
                <w:szCs w:val="21"/>
              </w:rPr>
            </w:pPr>
            <w:r>
              <w:rPr>
                <w:rFonts w:hint="eastAsia" w:hAnsi="宋体" w:cs="宋体"/>
                <w:szCs w:val="21"/>
              </w:rPr>
              <w:t>居民身份证号码：</w:t>
            </w:r>
          </w:p>
        </w:tc>
        <w:tc>
          <w:tcPr>
            <w:tcW w:w="3960" w:type="dxa"/>
            <w:tcBorders>
              <w:top w:val="nil"/>
              <w:left w:val="nil"/>
              <w:bottom w:val="nil"/>
              <w:right w:val="nil"/>
            </w:tcBorders>
          </w:tcPr>
          <w:p>
            <w:pPr>
              <w:pStyle w:val="4"/>
              <w:spacing w:line="500" w:lineRule="exact"/>
              <w:rPr>
                <w:rFonts w:hAnsi="宋体" w:cs="宋体"/>
                <w:szCs w:val="21"/>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4"/>
              <w:spacing w:line="500" w:lineRule="exact"/>
              <w:jc w:val="distribute"/>
              <w:rPr>
                <w:rFonts w:hAnsi="宋体" w:cs="宋体"/>
                <w:szCs w:val="21"/>
              </w:rPr>
            </w:pPr>
            <w:r>
              <w:rPr>
                <w:rFonts w:hint="eastAsia" w:hAnsi="宋体" w:cs="宋体"/>
                <w:szCs w:val="21"/>
              </w:rPr>
              <w:t>详 细  地 址：</w:t>
            </w:r>
          </w:p>
        </w:tc>
        <w:tc>
          <w:tcPr>
            <w:tcW w:w="3960" w:type="dxa"/>
            <w:tcBorders>
              <w:top w:val="nil"/>
              <w:left w:val="nil"/>
              <w:bottom w:val="nil"/>
              <w:right w:val="nil"/>
            </w:tcBorders>
          </w:tcPr>
          <w:p>
            <w:pPr>
              <w:pStyle w:val="4"/>
              <w:spacing w:line="500" w:lineRule="exact"/>
              <w:rPr>
                <w:rFonts w:hAnsi="宋体" w:cs="宋体"/>
                <w:szCs w:val="21"/>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4"/>
              <w:spacing w:line="500" w:lineRule="exact"/>
              <w:jc w:val="distribute"/>
              <w:rPr>
                <w:rFonts w:hAnsi="宋体" w:cs="宋体"/>
                <w:szCs w:val="21"/>
              </w:rPr>
            </w:pPr>
            <w:r>
              <w:rPr>
                <w:rFonts w:hint="eastAsia" w:hAnsi="宋体" w:cs="宋体"/>
                <w:szCs w:val="21"/>
              </w:rPr>
              <w:t>电       话：</w:t>
            </w:r>
          </w:p>
        </w:tc>
        <w:tc>
          <w:tcPr>
            <w:tcW w:w="3960" w:type="dxa"/>
            <w:tcBorders>
              <w:top w:val="nil"/>
              <w:left w:val="nil"/>
              <w:bottom w:val="nil"/>
              <w:right w:val="nil"/>
            </w:tcBorders>
          </w:tcPr>
          <w:p>
            <w:pPr>
              <w:pStyle w:val="4"/>
              <w:spacing w:line="500" w:lineRule="exact"/>
              <w:rPr>
                <w:rFonts w:hAnsi="宋体" w:cs="宋体"/>
                <w:szCs w:val="21"/>
              </w:rPr>
            </w:pPr>
          </w:p>
        </w:tc>
      </w:tr>
    </w:tbl>
    <w:p>
      <w:pPr>
        <w:pStyle w:val="4"/>
        <w:spacing w:line="500" w:lineRule="exact"/>
        <w:ind w:firstLine="420"/>
        <w:rPr>
          <w:rFonts w:hAnsi="宋体" w:cs="宋体"/>
          <w:b/>
          <w:bCs/>
          <w:szCs w:val="21"/>
        </w:rPr>
      </w:pPr>
      <w:r>
        <w:rPr>
          <w:rFonts w:hint="eastAsia" w:hAnsi="宋体" w:cs="宋体"/>
          <w:b/>
          <w:bCs/>
          <w:szCs w:val="21"/>
        </w:rPr>
        <w:t>注:</w:t>
      </w:r>
    </w:p>
    <w:p>
      <w:pPr>
        <w:pStyle w:val="4"/>
        <w:spacing w:line="500" w:lineRule="exact"/>
        <w:ind w:firstLine="420"/>
        <w:rPr>
          <w:rFonts w:hAnsi="宋体" w:cs="宋体"/>
          <w:b/>
          <w:bCs/>
          <w:szCs w:val="21"/>
        </w:rPr>
      </w:pPr>
      <w:r>
        <w:rPr>
          <w:rFonts w:hint="eastAsia" w:hAnsi="宋体" w:cs="宋体"/>
          <w:b/>
          <w:bCs/>
          <w:szCs w:val="21"/>
        </w:rPr>
        <w:t>1.委托代理人出席开标会时，应提供本人居民身份证（如非中国国籍应提供护照）原件交由工作人员现场登记。</w:t>
      </w:r>
    </w:p>
    <w:p>
      <w:pPr>
        <w:pStyle w:val="4"/>
        <w:spacing w:line="500" w:lineRule="exact"/>
        <w:ind w:firstLine="420"/>
        <w:rPr>
          <w:rFonts w:hAnsi="宋体" w:cs="宋体"/>
          <w:b/>
          <w:bCs/>
          <w:szCs w:val="21"/>
        </w:rPr>
      </w:pPr>
      <w:r>
        <w:rPr>
          <w:rFonts w:hint="eastAsia" w:hAnsi="宋体" w:cs="宋体"/>
          <w:b/>
          <w:bCs/>
          <w:szCs w:val="21"/>
        </w:rPr>
        <w:t>2.在投标文件中附委托代理人居民身份证复印件。</w:t>
      </w:r>
    </w:p>
    <w:p>
      <w:pPr>
        <w:spacing w:line="720" w:lineRule="auto"/>
        <w:rPr>
          <w:rFonts w:hint="eastAsia" w:eastAsia="仿宋"/>
          <w:sz w:val="32"/>
          <w:szCs w:val="32"/>
        </w:rPr>
      </w:pPr>
      <w:r>
        <w:rPr>
          <w:rFonts w:hint="eastAsia" w:hAnsi="宋体" w:cs="宋体"/>
          <w:b/>
          <w:sz w:val="28"/>
          <w:szCs w:val="28"/>
        </w:rPr>
        <w:br w:type="page"/>
      </w:r>
    </w:p>
    <w:p>
      <w:pPr>
        <w:jc w:val="center"/>
        <w:rPr>
          <w:rFonts w:hint="eastAsia" w:ascii="宋体" w:hAnsi="宋体" w:cs="宋体"/>
          <w:b/>
          <w:bCs/>
          <w:sz w:val="38"/>
          <w:szCs w:val="28"/>
        </w:rPr>
      </w:pPr>
      <w:bookmarkStart w:id="6" w:name="_Toc25580"/>
    </w:p>
    <w:p>
      <w:pPr>
        <w:jc w:val="center"/>
        <w:rPr>
          <w:rFonts w:ascii="宋体" w:hAnsi="宋体" w:cs="宋体"/>
          <w:b/>
          <w:bCs/>
          <w:sz w:val="38"/>
          <w:szCs w:val="28"/>
        </w:rPr>
      </w:pPr>
      <w:r>
        <w:rPr>
          <w:rFonts w:hint="eastAsia" w:ascii="宋体" w:hAnsi="宋体" w:cs="宋体"/>
          <w:b/>
          <w:bCs/>
          <w:sz w:val="38"/>
          <w:szCs w:val="28"/>
        </w:rPr>
        <w:t>类似项目业绩列表</w:t>
      </w:r>
      <w:bookmarkEnd w:id="6"/>
    </w:p>
    <w:p>
      <w:pPr>
        <w:rPr>
          <w:rFonts w:ascii="宋体" w:hAnsi="宋体" w:cs="宋体"/>
          <w:szCs w:val="21"/>
        </w:rPr>
      </w:pP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15"/>
        <w:gridCol w:w="1664"/>
        <w:gridCol w:w="1692"/>
        <w:gridCol w:w="901"/>
        <w:gridCol w:w="73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415"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664" w:type="dxa"/>
            <w:vAlign w:val="center"/>
          </w:tcPr>
          <w:p>
            <w:pPr>
              <w:spacing w:line="360" w:lineRule="auto"/>
              <w:jc w:val="center"/>
              <w:rPr>
                <w:rFonts w:ascii="宋体" w:hAnsi="宋体" w:cs="宋体"/>
                <w:szCs w:val="21"/>
              </w:rPr>
            </w:pPr>
            <w:r>
              <w:rPr>
                <w:rFonts w:hint="eastAsia" w:ascii="宋体" w:hAnsi="宋体" w:cs="宋体"/>
                <w:szCs w:val="21"/>
              </w:rPr>
              <w:t>合作单位名称</w:t>
            </w:r>
          </w:p>
        </w:tc>
        <w:tc>
          <w:tcPr>
            <w:tcW w:w="1692" w:type="dxa"/>
            <w:vAlign w:val="center"/>
          </w:tcPr>
          <w:p>
            <w:pPr>
              <w:spacing w:line="360" w:lineRule="auto"/>
              <w:jc w:val="center"/>
              <w:rPr>
                <w:rFonts w:ascii="宋体" w:hAnsi="宋体" w:cs="宋体"/>
                <w:szCs w:val="21"/>
              </w:rPr>
            </w:pPr>
            <w:r>
              <w:rPr>
                <w:rFonts w:hint="eastAsia" w:ascii="宋体" w:hAnsi="宋体" w:cs="宋体"/>
                <w:szCs w:val="21"/>
              </w:rPr>
              <w:t>金额（元）</w:t>
            </w:r>
          </w:p>
        </w:tc>
        <w:tc>
          <w:tcPr>
            <w:tcW w:w="901" w:type="dxa"/>
            <w:vAlign w:val="center"/>
          </w:tcPr>
          <w:p>
            <w:pPr>
              <w:spacing w:line="360" w:lineRule="auto"/>
              <w:jc w:val="center"/>
              <w:rPr>
                <w:rFonts w:ascii="宋体" w:hAnsi="宋体" w:cs="宋体"/>
                <w:szCs w:val="21"/>
              </w:rPr>
            </w:pPr>
            <w:r>
              <w:rPr>
                <w:rFonts w:hint="eastAsia" w:ascii="宋体" w:hAnsi="宋体" w:cs="宋体"/>
                <w:szCs w:val="21"/>
              </w:rPr>
              <w:t>联系人</w:t>
            </w:r>
          </w:p>
        </w:tc>
        <w:tc>
          <w:tcPr>
            <w:tcW w:w="737" w:type="dxa"/>
            <w:vAlign w:val="center"/>
          </w:tcPr>
          <w:p>
            <w:pPr>
              <w:spacing w:line="360" w:lineRule="auto"/>
              <w:jc w:val="center"/>
              <w:rPr>
                <w:rFonts w:ascii="宋体" w:hAnsi="宋体" w:cs="宋体"/>
                <w:szCs w:val="21"/>
              </w:rPr>
            </w:pPr>
            <w:r>
              <w:rPr>
                <w:rFonts w:hint="eastAsia" w:ascii="宋体" w:hAnsi="宋体" w:cs="宋体"/>
                <w:szCs w:val="21"/>
              </w:rPr>
              <w:t>电话</w:t>
            </w:r>
          </w:p>
        </w:tc>
        <w:tc>
          <w:tcPr>
            <w:tcW w:w="1246" w:type="dxa"/>
            <w:vAlign w:val="center"/>
          </w:tcPr>
          <w:p>
            <w:pPr>
              <w:spacing w:line="360" w:lineRule="auto"/>
              <w:jc w:val="center"/>
              <w:rPr>
                <w:rFonts w:ascii="宋体" w:hAnsi="宋体" w:cs="宋体"/>
                <w:szCs w:val="21"/>
              </w:rPr>
            </w:pPr>
            <w:r>
              <w:rPr>
                <w:rFonts w:hint="eastAsia" w:ascii="宋体" w:hAnsi="宋体" w:cs="宋体"/>
                <w:szCs w:val="21"/>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Pr>
          <w:p>
            <w:pPr>
              <w:spacing w:line="360" w:lineRule="auto"/>
              <w:rPr>
                <w:rFonts w:ascii="宋体" w:hAnsi="宋体" w:cs="宋体"/>
                <w:szCs w:val="21"/>
              </w:rPr>
            </w:pPr>
          </w:p>
        </w:tc>
        <w:tc>
          <w:tcPr>
            <w:tcW w:w="2415" w:type="dxa"/>
          </w:tcPr>
          <w:p>
            <w:pPr>
              <w:spacing w:line="360" w:lineRule="auto"/>
              <w:rPr>
                <w:rFonts w:ascii="宋体" w:hAnsi="宋体" w:cs="宋体"/>
                <w:szCs w:val="21"/>
              </w:rPr>
            </w:pPr>
          </w:p>
        </w:tc>
        <w:tc>
          <w:tcPr>
            <w:tcW w:w="1664" w:type="dxa"/>
          </w:tcPr>
          <w:p>
            <w:pPr>
              <w:spacing w:line="360" w:lineRule="auto"/>
              <w:rPr>
                <w:rFonts w:ascii="宋体" w:hAnsi="宋体" w:cs="宋体"/>
                <w:szCs w:val="21"/>
              </w:rPr>
            </w:pPr>
          </w:p>
        </w:tc>
        <w:tc>
          <w:tcPr>
            <w:tcW w:w="1692" w:type="dxa"/>
          </w:tcPr>
          <w:p>
            <w:pPr>
              <w:spacing w:line="360" w:lineRule="auto"/>
              <w:rPr>
                <w:rFonts w:ascii="宋体" w:hAnsi="宋体" w:cs="宋体"/>
                <w:szCs w:val="21"/>
              </w:rPr>
            </w:pPr>
          </w:p>
        </w:tc>
        <w:tc>
          <w:tcPr>
            <w:tcW w:w="901" w:type="dxa"/>
          </w:tcPr>
          <w:p>
            <w:pPr>
              <w:spacing w:line="360" w:lineRule="auto"/>
              <w:rPr>
                <w:rFonts w:ascii="宋体" w:hAnsi="宋体" w:cs="宋体"/>
                <w:szCs w:val="21"/>
              </w:rPr>
            </w:pPr>
          </w:p>
        </w:tc>
        <w:tc>
          <w:tcPr>
            <w:tcW w:w="737" w:type="dxa"/>
          </w:tcPr>
          <w:p>
            <w:pPr>
              <w:spacing w:line="360" w:lineRule="auto"/>
              <w:rPr>
                <w:rFonts w:ascii="宋体" w:hAnsi="宋体" w:cs="宋体"/>
                <w:szCs w:val="21"/>
              </w:rPr>
            </w:pPr>
          </w:p>
        </w:tc>
        <w:tc>
          <w:tcPr>
            <w:tcW w:w="12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Pr>
          <w:p>
            <w:pPr>
              <w:spacing w:line="360" w:lineRule="auto"/>
              <w:rPr>
                <w:rFonts w:ascii="宋体" w:hAnsi="宋体" w:cs="宋体"/>
                <w:szCs w:val="21"/>
              </w:rPr>
            </w:pPr>
          </w:p>
        </w:tc>
        <w:tc>
          <w:tcPr>
            <w:tcW w:w="2415" w:type="dxa"/>
          </w:tcPr>
          <w:p>
            <w:pPr>
              <w:spacing w:line="360" w:lineRule="auto"/>
              <w:rPr>
                <w:rFonts w:ascii="宋体" w:hAnsi="宋体" w:cs="宋体"/>
                <w:szCs w:val="21"/>
              </w:rPr>
            </w:pPr>
          </w:p>
        </w:tc>
        <w:tc>
          <w:tcPr>
            <w:tcW w:w="1664" w:type="dxa"/>
          </w:tcPr>
          <w:p>
            <w:pPr>
              <w:spacing w:line="360" w:lineRule="auto"/>
              <w:rPr>
                <w:rFonts w:ascii="宋体" w:hAnsi="宋体" w:cs="宋体"/>
                <w:szCs w:val="21"/>
              </w:rPr>
            </w:pPr>
          </w:p>
        </w:tc>
        <w:tc>
          <w:tcPr>
            <w:tcW w:w="1692" w:type="dxa"/>
          </w:tcPr>
          <w:p>
            <w:pPr>
              <w:spacing w:line="360" w:lineRule="auto"/>
              <w:rPr>
                <w:rFonts w:ascii="宋体" w:hAnsi="宋体" w:cs="宋体"/>
                <w:szCs w:val="21"/>
              </w:rPr>
            </w:pPr>
          </w:p>
        </w:tc>
        <w:tc>
          <w:tcPr>
            <w:tcW w:w="901" w:type="dxa"/>
          </w:tcPr>
          <w:p>
            <w:pPr>
              <w:spacing w:line="360" w:lineRule="auto"/>
              <w:rPr>
                <w:rFonts w:ascii="宋体" w:hAnsi="宋体" w:cs="宋体"/>
                <w:szCs w:val="21"/>
              </w:rPr>
            </w:pPr>
          </w:p>
        </w:tc>
        <w:tc>
          <w:tcPr>
            <w:tcW w:w="737" w:type="dxa"/>
          </w:tcPr>
          <w:p>
            <w:pPr>
              <w:spacing w:line="360" w:lineRule="auto"/>
              <w:rPr>
                <w:rFonts w:ascii="宋体" w:hAnsi="宋体" w:cs="宋体"/>
                <w:szCs w:val="21"/>
              </w:rPr>
            </w:pPr>
          </w:p>
        </w:tc>
        <w:tc>
          <w:tcPr>
            <w:tcW w:w="12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Pr>
          <w:p>
            <w:pPr>
              <w:spacing w:line="360" w:lineRule="auto"/>
              <w:rPr>
                <w:rFonts w:ascii="宋体" w:hAnsi="宋体" w:cs="宋体"/>
                <w:szCs w:val="21"/>
              </w:rPr>
            </w:pPr>
          </w:p>
        </w:tc>
        <w:tc>
          <w:tcPr>
            <w:tcW w:w="2415" w:type="dxa"/>
          </w:tcPr>
          <w:p>
            <w:pPr>
              <w:spacing w:line="360" w:lineRule="auto"/>
              <w:rPr>
                <w:rFonts w:ascii="宋体" w:hAnsi="宋体" w:cs="宋体"/>
                <w:szCs w:val="21"/>
              </w:rPr>
            </w:pPr>
          </w:p>
        </w:tc>
        <w:tc>
          <w:tcPr>
            <w:tcW w:w="1664" w:type="dxa"/>
          </w:tcPr>
          <w:p>
            <w:pPr>
              <w:spacing w:line="360" w:lineRule="auto"/>
              <w:rPr>
                <w:rFonts w:ascii="宋体" w:hAnsi="宋体" w:cs="宋体"/>
                <w:szCs w:val="21"/>
              </w:rPr>
            </w:pPr>
          </w:p>
        </w:tc>
        <w:tc>
          <w:tcPr>
            <w:tcW w:w="1692" w:type="dxa"/>
          </w:tcPr>
          <w:p>
            <w:pPr>
              <w:spacing w:line="360" w:lineRule="auto"/>
              <w:rPr>
                <w:rFonts w:ascii="宋体" w:hAnsi="宋体" w:cs="宋体"/>
                <w:szCs w:val="21"/>
              </w:rPr>
            </w:pPr>
          </w:p>
        </w:tc>
        <w:tc>
          <w:tcPr>
            <w:tcW w:w="901" w:type="dxa"/>
          </w:tcPr>
          <w:p>
            <w:pPr>
              <w:spacing w:line="360" w:lineRule="auto"/>
              <w:rPr>
                <w:rFonts w:ascii="宋体" w:hAnsi="宋体" w:cs="宋体"/>
                <w:szCs w:val="21"/>
              </w:rPr>
            </w:pPr>
          </w:p>
        </w:tc>
        <w:tc>
          <w:tcPr>
            <w:tcW w:w="737" w:type="dxa"/>
          </w:tcPr>
          <w:p>
            <w:pPr>
              <w:spacing w:line="360" w:lineRule="auto"/>
              <w:rPr>
                <w:rFonts w:ascii="宋体" w:hAnsi="宋体" w:cs="宋体"/>
                <w:szCs w:val="21"/>
              </w:rPr>
            </w:pPr>
          </w:p>
        </w:tc>
        <w:tc>
          <w:tcPr>
            <w:tcW w:w="1246" w:type="dxa"/>
          </w:tcPr>
          <w:p>
            <w:pPr>
              <w:spacing w:line="360" w:lineRule="auto"/>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注：</w:t>
      </w:r>
    </w:p>
    <w:p>
      <w:pPr>
        <w:spacing w:line="360" w:lineRule="auto"/>
        <w:rPr>
          <w:rFonts w:ascii="宋体" w:hAnsi="宋体" w:cs="宋体"/>
          <w:szCs w:val="21"/>
        </w:rPr>
      </w:pPr>
      <w:r>
        <w:rPr>
          <w:rFonts w:hint="eastAsia" w:ascii="宋体" w:hAnsi="宋体" w:cs="宋体"/>
          <w:szCs w:val="21"/>
        </w:rPr>
        <w:t>1、投标文件中须提供业绩列表及相对应的业绩证明材料，业绩证明材</w:t>
      </w:r>
      <w:r>
        <w:rPr>
          <w:rFonts w:hint="eastAsia" w:ascii="宋体" w:hAnsi="宋体" w:cs="宋体"/>
          <w:color w:val="000000" w:themeColor="text1"/>
          <w:szCs w:val="21"/>
        </w:rPr>
        <w:t>料为中标通知书或服务协议或合同（合同首页、标的及金额所在页及合同签字盖章页的复印件加盖公章）。无证</w:t>
      </w:r>
      <w:r>
        <w:rPr>
          <w:rFonts w:hint="eastAsia" w:ascii="宋体" w:hAnsi="宋体" w:cs="宋体"/>
          <w:szCs w:val="21"/>
        </w:rPr>
        <w:t>明材料或证明材料不明确、无法体现业绩内容的，不予认可。</w:t>
      </w:r>
    </w:p>
    <w:p>
      <w:pPr>
        <w:spacing w:line="360" w:lineRule="auto"/>
        <w:rPr>
          <w:rFonts w:ascii="宋体" w:hAnsi="宋体" w:cs="宋体"/>
          <w:szCs w:val="21"/>
        </w:rPr>
      </w:pPr>
      <w:r>
        <w:rPr>
          <w:rFonts w:hint="eastAsia" w:ascii="宋体" w:hAnsi="宋体" w:cs="宋体"/>
          <w:szCs w:val="21"/>
        </w:rPr>
        <w:t>2、投标人可根据实际情况拓展本表。</w:t>
      </w:r>
    </w:p>
    <w:p>
      <w:pPr>
        <w:spacing w:line="360" w:lineRule="auto"/>
        <w:rPr>
          <w:rFonts w:ascii="宋体" w:hAnsi="宋体" w:cs="宋体"/>
          <w:szCs w:val="21"/>
        </w:rPr>
      </w:pPr>
    </w:p>
    <w:p>
      <w:pPr>
        <w:pStyle w:val="3"/>
        <w:spacing w:after="120"/>
        <w:ind w:left="425"/>
        <w:jc w:val="center"/>
        <w:rPr>
          <w:rFonts w:ascii="宋体" w:hAnsi="宋体" w:cs="宋体"/>
          <w:color w:val="auto"/>
          <w:szCs w:val="32"/>
        </w:rPr>
      </w:pPr>
    </w:p>
    <w:p>
      <w:pPr>
        <w:pStyle w:val="3"/>
        <w:spacing w:after="120"/>
        <w:ind w:left="425"/>
        <w:jc w:val="center"/>
        <w:rPr>
          <w:rFonts w:ascii="宋体" w:hAnsi="宋体" w:cs="宋体"/>
          <w:color w:val="auto"/>
          <w:szCs w:val="32"/>
        </w:rPr>
      </w:pPr>
    </w:p>
    <w:p>
      <w:pPr>
        <w:spacing w:line="360" w:lineRule="auto"/>
        <w:ind w:firstLine="2" w:firstLineChars="1"/>
        <w:rPr>
          <w:rFonts w:ascii="宋体" w:hAnsi="宋体" w:cs="宋体"/>
          <w:szCs w:val="21"/>
        </w:rPr>
      </w:pPr>
      <w:r>
        <w:rPr>
          <w:rFonts w:hint="eastAsia" w:ascii="宋体" w:hAnsi="宋体" w:cs="宋体"/>
          <w:szCs w:val="21"/>
        </w:rPr>
        <w:t>投标人（加盖公章）：</w:t>
      </w:r>
    </w:p>
    <w:p>
      <w:pPr>
        <w:spacing w:line="360" w:lineRule="auto"/>
        <w:ind w:firstLine="2" w:firstLineChars="1"/>
        <w:rPr>
          <w:rFonts w:ascii="宋体" w:hAnsi="宋体" w:cs="宋体"/>
          <w:szCs w:val="21"/>
        </w:rPr>
      </w:pPr>
    </w:p>
    <w:p>
      <w:pPr>
        <w:spacing w:line="360" w:lineRule="auto"/>
        <w:ind w:firstLine="2" w:firstLineChars="1"/>
        <w:rPr>
          <w:rFonts w:ascii="宋体" w:hAnsi="宋体" w:cs="宋体"/>
          <w:szCs w:val="21"/>
        </w:rPr>
      </w:pPr>
      <w:r>
        <w:rPr>
          <w:rFonts w:hint="eastAsia" w:ascii="宋体" w:hAnsi="宋体" w:cs="宋体"/>
          <w:szCs w:val="21"/>
        </w:rPr>
        <w:t>法定代表人或委托代理人（签字或盖章）：</w:t>
      </w:r>
    </w:p>
    <w:p>
      <w:pPr>
        <w:spacing w:line="360" w:lineRule="auto"/>
        <w:ind w:firstLine="2" w:firstLineChars="1"/>
        <w:rPr>
          <w:rFonts w:ascii="宋体" w:hAnsi="宋体" w:cs="宋体"/>
          <w:szCs w:val="21"/>
          <w:u w:val="single"/>
        </w:rPr>
      </w:pPr>
    </w:p>
    <w:p>
      <w:pPr>
        <w:rPr>
          <w:rFonts w:ascii="宋体" w:hAnsi="宋体" w:cs="宋体"/>
          <w:szCs w:val="32"/>
        </w:rPr>
      </w:pPr>
      <w:r>
        <w:rPr>
          <w:rFonts w:hint="eastAsia" w:hAnsi="宋体" w:cs="宋体"/>
          <w:szCs w:val="21"/>
        </w:rPr>
        <w:t>日期：</w:t>
      </w:r>
      <w:r>
        <w:rPr>
          <w:rFonts w:ascii="宋体" w:hAnsi="宋体" w:cs="宋体"/>
          <w:szCs w:val="32"/>
        </w:rPr>
        <w:br w:type="page"/>
      </w:r>
    </w:p>
    <w:p>
      <w:pPr>
        <w:jc w:val="center"/>
        <w:rPr>
          <w:rFonts w:hint="eastAsia" w:ascii="宋体" w:hAnsi="宋体" w:cs="宋体"/>
          <w:b/>
          <w:bCs/>
          <w:sz w:val="38"/>
          <w:szCs w:val="28"/>
        </w:rPr>
      </w:pPr>
    </w:p>
    <w:p>
      <w:pPr>
        <w:jc w:val="center"/>
        <w:rPr>
          <w:rFonts w:hAnsi="宋体" w:cs="宋体"/>
          <w:b/>
          <w:sz w:val="28"/>
          <w:szCs w:val="28"/>
        </w:rPr>
      </w:pPr>
      <w:r>
        <w:rPr>
          <w:rFonts w:hint="eastAsia" w:ascii="宋体" w:hAnsi="宋体" w:cs="宋体"/>
          <w:b/>
          <w:bCs/>
          <w:sz w:val="38"/>
          <w:szCs w:val="28"/>
        </w:rPr>
        <w:t>拟投入的人员情况配备表</w:t>
      </w:r>
    </w:p>
    <w:tbl>
      <w:tblPr>
        <w:tblStyle w:val="7"/>
        <w:tblW w:w="87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09"/>
        <w:gridCol w:w="709"/>
        <w:gridCol w:w="864"/>
        <w:gridCol w:w="1031"/>
        <w:gridCol w:w="769"/>
        <w:gridCol w:w="93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spacing w:line="360" w:lineRule="exact"/>
              <w:jc w:val="center"/>
              <w:rPr>
                <w:rFonts w:ascii="宋体" w:hAnsi="宋体" w:cs="宋体"/>
                <w:szCs w:val="21"/>
              </w:rPr>
            </w:pPr>
            <w:r>
              <w:rPr>
                <w:rFonts w:hint="eastAsia" w:ascii="宋体" w:hAnsi="宋体" w:cs="宋体"/>
                <w:szCs w:val="21"/>
              </w:rPr>
              <w:t>序号</w:t>
            </w:r>
          </w:p>
        </w:tc>
        <w:tc>
          <w:tcPr>
            <w:tcW w:w="1134" w:type="dxa"/>
            <w:vAlign w:val="center"/>
          </w:tcPr>
          <w:p>
            <w:pPr>
              <w:spacing w:line="360" w:lineRule="exact"/>
              <w:jc w:val="center"/>
              <w:rPr>
                <w:rFonts w:ascii="宋体" w:hAnsi="宋体" w:cs="宋体"/>
                <w:szCs w:val="21"/>
              </w:rPr>
            </w:pPr>
            <w:r>
              <w:rPr>
                <w:rFonts w:hint="eastAsia" w:ascii="宋体" w:hAnsi="宋体" w:cs="宋体"/>
                <w:szCs w:val="21"/>
              </w:rPr>
              <w:t>姓名</w:t>
            </w:r>
          </w:p>
        </w:tc>
        <w:tc>
          <w:tcPr>
            <w:tcW w:w="709" w:type="dxa"/>
            <w:vAlign w:val="center"/>
          </w:tcPr>
          <w:p>
            <w:pPr>
              <w:spacing w:line="360" w:lineRule="exact"/>
              <w:jc w:val="center"/>
              <w:rPr>
                <w:rFonts w:ascii="宋体" w:hAnsi="宋体" w:cs="宋体"/>
                <w:szCs w:val="21"/>
              </w:rPr>
            </w:pPr>
            <w:r>
              <w:rPr>
                <w:rFonts w:hint="eastAsia" w:ascii="宋体" w:hAnsi="宋体" w:cs="宋体"/>
                <w:szCs w:val="21"/>
              </w:rPr>
              <w:t>性别</w:t>
            </w:r>
          </w:p>
        </w:tc>
        <w:tc>
          <w:tcPr>
            <w:tcW w:w="709" w:type="dxa"/>
            <w:vAlign w:val="center"/>
          </w:tcPr>
          <w:p>
            <w:pPr>
              <w:spacing w:line="360" w:lineRule="exact"/>
              <w:jc w:val="center"/>
              <w:rPr>
                <w:rFonts w:ascii="宋体" w:hAnsi="宋体" w:cs="宋体"/>
                <w:szCs w:val="21"/>
              </w:rPr>
            </w:pPr>
            <w:r>
              <w:rPr>
                <w:rFonts w:hint="eastAsia" w:ascii="宋体" w:hAnsi="宋体" w:cs="宋体"/>
                <w:szCs w:val="21"/>
              </w:rPr>
              <w:t>年龄</w:t>
            </w:r>
          </w:p>
        </w:tc>
        <w:tc>
          <w:tcPr>
            <w:tcW w:w="864" w:type="dxa"/>
            <w:vAlign w:val="center"/>
          </w:tcPr>
          <w:p>
            <w:pPr>
              <w:spacing w:line="360" w:lineRule="exact"/>
              <w:jc w:val="center"/>
              <w:rPr>
                <w:rFonts w:ascii="宋体" w:hAnsi="宋体" w:cs="宋体"/>
                <w:szCs w:val="21"/>
              </w:rPr>
            </w:pPr>
            <w:r>
              <w:rPr>
                <w:rFonts w:hint="eastAsia" w:ascii="宋体" w:hAnsi="宋体" w:cs="宋体"/>
                <w:szCs w:val="21"/>
              </w:rPr>
              <w:t>职务</w:t>
            </w:r>
          </w:p>
        </w:tc>
        <w:tc>
          <w:tcPr>
            <w:tcW w:w="1031" w:type="dxa"/>
            <w:vAlign w:val="center"/>
          </w:tcPr>
          <w:p>
            <w:pPr>
              <w:spacing w:line="360" w:lineRule="exact"/>
              <w:jc w:val="center"/>
              <w:rPr>
                <w:rFonts w:ascii="宋体" w:hAnsi="宋体" w:cs="宋体"/>
                <w:szCs w:val="21"/>
              </w:rPr>
            </w:pPr>
            <w:r>
              <w:rPr>
                <w:rFonts w:hint="eastAsia" w:ascii="宋体" w:hAnsi="宋体" w:cs="宋体"/>
                <w:szCs w:val="21"/>
              </w:rPr>
              <w:t>职称</w:t>
            </w:r>
          </w:p>
        </w:tc>
        <w:tc>
          <w:tcPr>
            <w:tcW w:w="769" w:type="dxa"/>
            <w:vAlign w:val="center"/>
          </w:tcPr>
          <w:p>
            <w:pPr>
              <w:spacing w:line="360" w:lineRule="exact"/>
              <w:jc w:val="center"/>
              <w:rPr>
                <w:rFonts w:ascii="宋体" w:hAnsi="宋体" w:cs="宋体"/>
                <w:szCs w:val="21"/>
              </w:rPr>
            </w:pPr>
            <w:r>
              <w:rPr>
                <w:rFonts w:hint="eastAsia" w:ascii="宋体" w:hAnsi="宋体" w:cs="宋体"/>
                <w:szCs w:val="21"/>
              </w:rPr>
              <w:t>学历</w:t>
            </w:r>
          </w:p>
        </w:tc>
        <w:tc>
          <w:tcPr>
            <w:tcW w:w="938" w:type="dxa"/>
            <w:vAlign w:val="center"/>
          </w:tcPr>
          <w:p>
            <w:pPr>
              <w:spacing w:line="360" w:lineRule="exact"/>
              <w:jc w:val="center"/>
              <w:rPr>
                <w:rFonts w:ascii="宋体" w:hAnsi="宋体" w:cs="宋体"/>
                <w:szCs w:val="21"/>
              </w:rPr>
            </w:pPr>
            <w:r>
              <w:rPr>
                <w:rFonts w:hint="eastAsia" w:ascii="宋体" w:hAnsi="宋体" w:cs="宋体"/>
                <w:szCs w:val="21"/>
              </w:rPr>
              <w:t>专业</w:t>
            </w:r>
          </w:p>
        </w:tc>
        <w:tc>
          <w:tcPr>
            <w:tcW w:w="1931" w:type="dxa"/>
            <w:vAlign w:val="center"/>
          </w:tcPr>
          <w:p>
            <w:pPr>
              <w:spacing w:line="360" w:lineRule="exact"/>
              <w:jc w:val="center"/>
              <w:rPr>
                <w:rFonts w:ascii="宋体" w:hAnsi="宋体" w:cs="宋体"/>
                <w:szCs w:val="21"/>
              </w:rPr>
            </w:pPr>
            <w:r>
              <w:rPr>
                <w:rFonts w:hint="eastAsia" w:ascii="宋体" w:hAnsi="宋体" w:cs="宋体"/>
                <w:szCs w:val="21"/>
              </w:rPr>
              <w:t>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rPr>
                <w:rFonts w:ascii="宋体" w:hAnsi="宋体" w:cs="宋体"/>
                <w:szCs w:val="21"/>
              </w:rPr>
            </w:pPr>
          </w:p>
        </w:tc>
        <w:tc>
          <w:tcPr>
            <w:tcW w:w="1134"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864" w:type="dxa"/>
            <w:vAlign w:val="center"/>
          </w:tcPr>
          <w:p>
            <w:pPr>
              <w:rPr>
                <w:rFonts w:ascii="宋体" w:hAnsi="宋体" w:cs="宋体"/>
                <w:szCs w:val="21"/>
              </w:rPr>
            </w:pPr>
          </w:p>
        </w:tc>
        <w:tc>
          <w:tcPr>
            <w:tcW w:w="1031" w:type="dxa"/>
            <w:vAlign w:val="center"/>
          </w:tcPr>
          <w:p>
            <w:pPr>
              <w:rPr>
                <w:rFonts w:ascii="宋体" w:hAnsi="宋体" w:cs="宋体"/>
                <w:szCs w:val="21"/>
              </w:rPr>
            </w:pPr>
          </w:p>
        </w:tc>
        <w:tc>
          <w:tcPr>
            <w:tcW w:w="769" w:type="dxa"/>
            <w:vAlign w:val="center"/>
          </w:tcPr>
          <w:p>
            <w:pPr>
              <w:rPr>
                <w:rFonts w:ascii="宋体" w:hAnsi="宋体" w:cs="宋体"/>
                <w:szCs w:val="21"/>
              </w:rPr>
            </w:pPr>
          </w:p>
        </w:tc>
        <w:tc>
          <w:tcPr>
            <w:tcW w:w="938" w:type="dxa"/>
            <w:vAlign w:val="center"/>
          </w:tcPr>
          <w:p>
            <w:pPr>
              <w:rPr>
                <w:rFonts w:ascii="宋体" w:hAnsi="宋体" w:cs="宋体"/>
                <w:szCs w:val="21"/>
              </w:rPr>
            </w:pPr>
          </w:p>
        </w:tc>
        <w:tc>
          <w:tcPr>
            <w:tcW w:w="193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rPr>
                <w:rFonts w:ascii="宋体" w:hAnsi="宋体" w:cs="宋体"/>
                <w:szCs w:val="21"/>
              </w:rPr>
            </w:pPr>
          </w:p>
        </w:tc>
        <w:tc>
          <w:tcPr>
            <w:tcW w:w="1134"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864" w:type="dxa"/>
            <w:vAlign w:val="center"/>
          </w:tcPr>
          <w:p>
            <w:pPr>
              <w:rPr>
                <w:rFonts w:ascii="宋体" w:hAnsi="宋体" w:cs="宋体"/>
                <w:szCs w:val="21"/>
              </w:rPr>
            </w:pPr>
          </w:p>
        </w:tc>
        <w:tc>
          <w:tcPr>
            <w:tcW w:w="1031" w:type="dxa"/>
            <w:vAlign w:val="center"/>
          </w:tcPr>
          <w:p>
            <w:pPr>
              <w:rPr>
                <w:rFonts w:ascii="宋体" w:hAnsi="宋体" w:cs="宋体"/>
                <w:szCs w:val="21"/>
              </w:rPr>
            </w:pPr>
          </w:p>
        </w:tc>
        <w:tc>
          <w:tcPr>
            <w:tcW w:w="769" w:type="dxa"/>
            <w:vAlign w:val="center"/>
          </w:tcPr>
          <w:p>
            <w:pPr>
              <w:rPr>
                <w:rFonts w:ascii="宋体" w:hAnsi="宋体" w:cs="宋体"/>
                <w:szCs w:val="21"/>
              </w:rPr>
            </w:pPr>
          </w:p>
        </w:tc>
        <w:tc>
          <w:tcPr>
            <w:tcW w:w="938" w:type="dxa"/>
            <w:vAlign w:val="center"/>
          </w:tcPr>
          <w:p>
            <w:pPr>
              <w:rPr>
                <w:rFonts w:ascii="宋体" w:hAnsi="宋体" w:cs="宋体"/>
                <w:szCs w:val="21"/>
              </w:rPr>
            </w:pPr>
          </w:p>
        </w:tc>
        <w:tc>
          <w:tcPr>
            <w:tcW w:w="193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rPr>
                <w:rFonts w:ascii="宋体" w:hAnsi="宋体" w:cs="宋体"/>
                <w:szCs w:val="21"/>
              </w:rPr>
            </w:pPr>
          </w:p>
        </w:tc>
        <w:tc>
          <w:tcPr>
            <w:tcW w:w="1134"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864" w:type="dxa"/>
            <w:vAlign w:val="center"/>
          </w:tcPr>
          <w:p>
            <w:pPr>
              <w:rPr>
                <w:rFonts w:ascii="宋体" w:hAnsi="宋体" w:cs="宋体"/>
                <w:szCs w:val="21"/>
              </w:rPr>
            </w:pPr>
          </w:p>
        </w:tc>
        <w:tc>
          <w:tcPr>
            <w:tcW w:w="1031" w:type="dxa"/>
            <w:vAlign w:val="center"/>
          </w:tcPr>
          <w:p>
            <w:pPr>
              <w:rPr>
                <w:rFonts w:ascii="宋体" w:hAnsi="宋体" w:cs="宋体"/>
                <w:szCs w:val="21"/>
              </w:rPr>
            </w:pPr>
          </w:p>
        </w:tc>
        <w:tc>
          <w:tcPr>
            <w:tcW w:w="769" w:type="dxa"/>
            <w:vAlign w:val="center"/>
          </w:tcPr>
          <w:p>
            <w:pPr>
              <w:rPr>
                <w:rFonts w:ascii="宋体" w:hAnsi="宋体" w:cs="宋体"/>
                <w:szCs w:val="21"/>
              </w:rPr>
            </w:pPr>
          </w:p>
        </w:tc>
        <w:tc>
          <w:tcPr>
            <w:tcW w:w="938" w:type="dxa"/>
            <w:vAlign w:val="center"/>
          </w:tcPr>
          <w:p>
            <w:pPr>
              <w:rPr>
                <w:rFonts w:ascii="宋体" w:hAnsi="宋体" w:cs="宋体"/>
                <w:szCs w:val="21"/>
              </w:rPr>
            </w:pPr>
          </w:p>
        </w:tc>
        <w:tc>
          <w:tcPr>
            <w:tcW w:w="193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rPr>
                <w:rFonts w:ascii="宋体" w:hAnsi="宋体" w:cs="宋体"/>
                <w:szCs w:val="21"/>
              </w:rPr>
            </w:pPr>
          </w:p>
        </w:tc>
        <w:tc>
          <w:tcPr>
            <w:tcW w:w="1134"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864" w:type="dxa"/>
            <w:vAlign w:val="center"/>
          </w:tcPr>
          <w:p>
            <w:pPr>
              <w:rPr>
                <w:rFonts w:ascii="宋体" w:hAnsi="宋体" w:cs="宋体"/>
                <w:szCs w:val="21"/>
              </w:rPr>
            </w:pPr>
          </w:p>
        </w:tc>
        <w:tc>
          <w:tcPr>
            <w:tcW w:w="1031" w:type="dxa"/>
            <w:vAlign w:val="center"/>
          </w:tcPr>
          <w:p>
            <w:pPr>
              <w:rPr>
                <w:rFonts w:ascii="宋体" w:hAnsi="宋体" w:cs="宋体"/>
                <w:szCs w:val="21"/>
              </w:rPr>
            </w:pPr>
          </w:p>
        </w:tc>
        <w:tc>
          <w:tcPr>
            <w:tcW w:w="769" w:type="dxa"/>
            <w:vAlign w:val="center"/>
          </w:tcPr>
          <w:p>
            <w:pPr>
              <w:rPr>
                <w:rFonts w:ascii="宋体" w:hAnsi="宋体" w:cs="宋体"/>
                <w:szCs w:val="21"/>
              </w:rPr>
            </w:pPr>
          </w:p>
        </w:tc>
        <w:tc>
          <w:tcPr>
            <w:tcW w:w="938" w:type="dxa"/>
            <w:vAlign w:val="center"/>
          </w:tcPr>
          <w:p>
            <w:pPr>
              <w:rPr>
                <w:rFonts w:ascii="宋体" w:hAnsi="宋体" w:cs="宋体"/>
                <w:szCs w:val="21"/>
              </w:rPr>
            </w:pPr>
          </w:p>
        </w:tc>
        <w:tc>
          <w:tcPr>
            <w:tcW w:w="193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rPr>
                <w:rFonts w:ascii="宋体" w:hAnsi="宋体" w:cs="宋体"/>
                <w:szCs w:val="21"/>
              </w:rPr>
            </w:pPr>
          </w:p>
        </w:tc>
        <w:tc>
          <w:tcPr>
            <w:tcW w:w="1134"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864" w:type="dxa"/>
            <w:vAlign w:val="center"/>
          </w:tcPr>
          <w:p>
            <w:pPr>
              <w:rPr>
                <w:rFonts w:ascii="宋体" w:hAnsi="宋体" w:cs="宋体"/>
                <w:szCs w:val="21"/>
              </w:rPr>
            </w:pPr>
          </w:p>
        </w:tc>
        <w:tc>
          <w:tcPr>
            <w:tcW w:w="1031" w:type="dxa"/>
            <w:vAlign w:val="center"/>
          </w:tcPr>
          <w:p>
            <w:pPr>
              <w:rPr>
                <w:rFonts w:ascii="宋体" w:hAnsi="宋体" w:cs="宋体"/>
                <w:szCs w:val="21"/>
              </w:rPr>
            </w:pPr>
          </w:p>
        </w:tc>
        <w:tc>
          <w:tcPr>
            <w:tcW w:w="769" w:type="dxa"/>
            <w:vAlign w:val="center"/>
          </w:tcPr>
          <w:p>
            <w:pPr>
              <w:rPr>
                <w:rFonts w:ascii="宋体" w:hAnsi="宋体" w:cs="宋体"/>
                <w:szCs w:val="21"/>
              </w:rPr>
            </w:pPr>
          </w:p>
        </w:tc>
        <w:tc>
          <w:tcPr>
            <w:tcW w:w="938" w:type="dxa"/>
            <w:vAlign w:val="center"/>
          </w:tcPr>
          <w:p>
            <w:pPr>
              <w:rPr>
                <w:rFonts w:ascii="宋体" w:hAnsi="宋体" w:cs="宋体"/>
                <w:szCs w:val="21"/>
              </w:rPr>
            </w:pPr>
          </w:p>
        </w:tc>
        <w:tc>
          <w:tcPr>
            <w:tcW w:w="193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09" w:type="dxa"/>
            <w:vAlign w:val="center"/>
          </w:tcPr>
          <w:p>
            <w:pPr>
              <w:rPr>
                <w:rFonts w:ascii="宋体" w:hAnsi="宋体" w:cs="宋体"/>
                <w:szCs w:val="21"/>
              </w:rPr>
            </w:pPr>
          </w:p>
        </w:tc>
        <w:tc>
          <w:tcPr>
            <w:tcW w:w="1134"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864" w:type="dxa"/>
            <w:vAlign w:val="center"/>
          </w:tcPr>
          <w:p>
            <w:pPr>
              <w:rPr>
                <w:rFonts w:ascii="宋体" w:hAnsi="宋体" w:cs="宋体"/>
                <w:szCs w:val="21"/>
              </w:rPr>
            </w:pPr>
          </w:p>
        </w:tc>
        <w:tc>
          <w:tcPr>
            <w:tcW w:w="1031" w:type="dxa"/>
            <w:vAlign w:val="center"/>
          </w:tcPr>
          <w:p>
            <w:pPr>
              <w:rPr>
                <w:rFonts w:ascii="宋体" w:hAnsi="宋体" w:cs="宋体"/>
                <w:szCs w:val="21"/>
              </w:rPr>
            </w:pPr>
          </w:p>
        </w:tc>
        <w:tc>
          <w:tcPr>
            <w:tcW w:w="769" w:type="dxa"/>
            <w:vAlign w:val="center"/>
          </w:tcPr>
          <w:p>
            <w:pPr>
              <w:rPr>
                <w:rFonts w:ascii="宋体" w:hAnsi="宋体" w:cs="宋体"/>
                <w:szCs w:val="21"/>
              </w:rPr>
            </w:pPr>
          </w:p>
        </w:tc>
        <w:tc>
          <w:tcPr>
            <w:tcW w:w="938" w:type="dxa"/>
            <w:vAlign w:val="center"/>
          </w:tcPr>
          <w:p>
            <w:pPr>
              <w:rPr>
                <w:rFonts w:ascii="宋体" w:hAnsi="宋体" w:cs="宋体"/>
                <w:szCs w:val="21"/>
              </w:rPr>
            </w:pPr>
          </w:p>
        </w:tc>
        <w:tc>
          <w:tcPr>
            <w:tcW w:w="1931" w:type="dxa"/>
            <w:vAlign w:val="center"/>
          </w:tcPr>
          <w:p>
            <w:pP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注：</w:t>
      </w:r>
    </w:p>
    <w:p>
      <w:pPr>
        <w:spacing w:line="360" w:lineRule="auto"/>
        <w:rPr>
          <w:rFonts w:ascii="宋体" w:hAnsi="宋体" w:cs="宋体"/>
          <w:bCs/>
          <w:szCs w:val="21"/>
        </w:rPr>
      </w:pPr>
      <w:r>
        <w:rPr>
          <w:rFonts w:hint="eastAsia" w:ascii="宋体" w:hAnsi="宋体" w:cs="宋体"/>
          <w:szCs w:val="21"/>
        </w:rPr>
        <w:t>1.投标文件中须提供《拟投入的人员情况配备表》及团队人员资料，人员资料包括</w:t>
      </w:r>
      <w:r>
        <w:rPr>
          <w:rFonts w:hint="eastAsia" w:ascii="宋体" w:hAnsi="宋体" w:cs="宋体"/>
          <w:bCs/>
          <w:szCs w:val="21"/>
        </w:rPr>
        <w:t>身份证、毕业证、职称证、</w:t>
      </w:r>
      <w:r>
        <w:rPr>
          <w:rFonts w:hint="eastAsia" w:ascii="宋体" w:hAnsi="宋体" w:cs="宋体"/>
          <w:szCs w:val="21"/>
        </w:rPr>
        <w:t>执业证书、</w:t>
      </w:r>
      <w:r>
        <w:rPr>
          <w:rFonts w:hint="eastAsia" w:ascii="宋体" w:hAnsi="宋体" w:cs="宋体"/>
          <w:bCs/>
          <w:szCs w:val="21"/>
        </w:rPr>
        <w:t>人员社保（缴纳单位须投标人本单位）、劳动合同</w:t>
      </w:r>
      <w:r>
        <w:rPr>
          <w:rFonts w:hint="eastAsia" w:ascii="宋体" w:hAnsi="宋体" w:cs="宋体"/>
          <w:szCs w:val="21"/>
        </w:rPr>
        <w:t>。</w:t>
      </w:r>
      <w:r>
        <w:rPr>
          <w:rFonts w:hint="eastAsia" w:ascii="宋体" w:hAnsi="宋体" w:cs="宋体"/>
          <w:bCs/>
          <w:szCs w:val="21"/>
        </w:rPr>
        <w:t>上述人员资料均须提供复印件加盖公章，</w:t>
      </w:r>
      <w:r>
        <w:rPr>
          <w:rFonts w:hint="eastAsia" w:ascii="宋体" w:hAnsi="宋体" w:cs="宋体"/>
          <w:szCs w:val="21"/>
        </w:rPr>
        <w:t>无人员资料或人员资料不明确、无法体现对应内容的，不予认可</w:t>
      </w:r>
      <w:r>
        <w:rPr>
          <w:rFonts w:hint="eastAsia" w:ascii="宋体" w:hAnsi="宋体" w:cs="宋体"/>
          <w:bCs/>
          <w:szCs w:val="21"/>
        </w:rPr>
        <w:t>。</w:t>
      </w:r>
    </w:p>
    <w:p>
      <w:pPr>
        <w:keepNext/>
        <w:keepLines/>
        <w:spacing w:after="120" w:line="360" w:lineRule="auto"/>
        <w:outlineLvl w:val="1"/>
        <w:rPr>
          <w:rFonts w:ascii="宋体" w:hAnsi="宋体" w:cs="宋体"/>
          <w:szCs w:val="21"/>
        </w:rPr>
      </w:pPr>
      <w:bookmarkStart w:id="7" w:name="_Toc13470"/>
      <w:bookmarkStart w:id="8" w:name="_Toc8204"/>
      <w:bookmarkStart w:id="9" w:name="_Toc17071"/>
      <w:r>
        <w:rPr>
          <w:rFonts w:hint="eastAsia" w:ascii="宋体" w:hAnsi="宋体" w:cs="宋体"/>
          <w:bCs/>
          <w:szCs w:val="21"/>
        </w:rPr>
        <w:t>2.投标人可根据实际情况拓展本表，但不得改变格式。</w:t>
      </w:r>
      <w:bookmarkEnd w:id="7"/>
      <w:bookmarkEnd w:id="8"/>
      <w:bookmarkEnd w:id="9"/>
    </w:p>
    <w:p>
      <w:pPr>
        <w:pStyle w:val="4"/>
        <w:rPr>
          <w:rFonts w:hAnsi="宋体"/>
          <w:szCs w:val="21"/>
        </w:rPr>
      </w:pPr>
    </w:p>
    <w:p>
      <w:pPr>
        <w:pStyle w:val="4"/>
        <w:rPr>
          <w:rFonts w:hAnsi="宋体"/>
          <w:szCs w:val="21"/>
        </w:rPr>
      </w:pPr>
    </w:p>
    <w:p>
      <w:pPr>
        <w:rPr>
          <w:rFonts w:hAnsi="宋体"/>
          <w:szCs w:val="21"/>
        </w:rPr>
      </w:pPr>
    </w:p>
    <w:p>
      <w:pPr>
        <w:rPr>
          <w:rFonts w:hAnsi="宋体"/>
          <w:szCs w:val="21"/>
        </w:rPr>
      </w:pPr>
    </w:p>
    <w:p>
      <w:pPr>
        <w:spacing w:line="360" w:lineRule="auto"/>
        <w:rPr>
          <w:rFonts w:ascii="宋体" w:hAnsi="宋体" w:cs="宋体"/>
          <w:szCs w:val="21"/>
        </w:rPr>
      </w:pPr>
      <w:r>
        <w:rPr>
          <w:rFonts w:hint="eastAsia" w:ascii="宋体" w:hAnsi="宋体" w:cs="宋体"/>
          <w:szCs w:val="21"/>
        </w:rPr>
        <w:t>投标人（加盖公章）：</w:t>
      </w:r>
    </w:p>
    <w:p>
      <w:pPr>
        <w:spacing w:line="360" w:lineRule="auto"/>
        <w:ind w:firstLine="2" w:firstLineChars="1"/>
        <w:rPr>
          <w:rFonts w:ascii="宋体" w:hAnsi="宋体" w:cs="宋体"/>
          <w:szCs w:val="21"/>
        </w:rPr>
      </w:pPr>
    </w:p>
    <w:p>
      <w:pPr>
        <w:spacing w:line="360" w:lineRule="auto"/>
        <w:ind w:firstLine="2" w:firstLineChars="1"/>
        <w:rPr>
          <w:rFonts w:ascii="宋体" w:hAnsi="宋体" w:cs="宋体"/>
          <w:szCs w:val="21"/>
        </w:rPr>
      </w:pPr>
      <w:r>
        <w:rPr>
          <w:rFonts w:hint="eastAsia" w:ascii="宋体" w:hAnsi="宋体" w:cs="宋体"/>
          <w:szCs w:val="21"/>
        </w:rPr>
        <w:t>法定代表人或委托代理人（签字或盖章）：</w:t>
      </w:r>
    </w:p>
    <w:p>
      <w:pPr>
        <w:spacing w:line="360" w:lineRule="auto"/>
        <w:ind w:firstLine="2" w:firstLineChars="1"/>
        <w:rPr>
          <w:rFonts w:ascii="宋体" w:hAnsi="宋体" w:cs="宋体"/>
          <w:szCs w:val="21"/>
          <w:u w:val="single"/>
        </w:rPr>
      </w:pPr>
    </w:p>
    <w:p>
      <w:pPr>
        <w:spacing w:line="720" w:lineRule="auto"/>
        <w:rPr>
          <w:rFonts w:hint="eastAsia" w:eastAsia="仿宋"/>
          <w:sz w:val="32"/>
          <w:szCs w:val="32"/>
        </w:rPr>
      </w:pPr>
      <w:r>
        <w:rPr>
          <w:rFonts w:hint="eastAsia" w:hAnsi="宋体" w:cs="宋体"/>
          <w:szCs w:val="21"/>
        </w:rPr>
        <w:t>日期：</w:t>
      </w:r>
    </w:p>
    <w:p>
      <w:pPr>
        <w:spacing w:line="720" w:lineRule="auto"/>
      </w:pP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其余</w:t>
      </w:r>
      <w:bookmarkStart w:id="10" w:name="_GoBack"/>
      <w:bookmarkEnd w:id="10"/>
      <w:r>
        <w:rPr>
          <w:rFonts w:hint="eastAsia" w:asciiTheme="minorEastAsia" w:hAnsiTheme="minorEastAsia" w:eastAsiaTheme="minorEastAsia"/>
          <w:sz w:val="32"/>
          <w:szCs w:val="32"/>
        </w:rPr>
        <w:t>内容请自行按目录补充）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3641"/>
    <w:multiLevelType w:val="multilevel"/>
    <w:tmpl w:val="1E2236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1F1A"/>
    <w:rsid w:val="00127F50"/>
    <w:rsid w:val="001421C4"/>
    <w:rsid w:val="00180EB1"/>
    <w:rsid w:val="001F3E9A"/>
    <w:rsid w:val="002776DD"/>
    <w:rsid w:val="002B1D94"/>
    <w:rsid w:val="00311AFA"/>
    <w:rsid w:val="003D6E2E"/>
    <w:rsid w:val="004175D0"/>
    <w:rsid w:val="004E6593"/>
    <w:rsid w:val="0053786B"/>
    <w:rsid w:val="00603704"/>
    <w:rsid w:val="00681F1A"/>
    <w:rsid w:val="007E0C9D"/>
    <w:rsid w:val="00AE5D51"/>
    <w:rsid w:val="00B97522"/>
    <w:rsid w:val="00C42AFA"/>
    <w:rsid w:val="00CE536D"/>
    <w:rsid w:val="00F90E58"/>
    <w:rsid w:val="026D255D"/>
    <w:rsid w:val="02DF3536"/>
    <w:rsid w:val="03CD4EB7"/>
    <w:rsid w:val="040B19A3"/>
    <w:rsid w:val="05243ED8"/>
    <w:rsid w:val="059274E3"/>
    <w:rsid w:val="05CA2E94"/>
    <w:rsid w:val="060854FE"/>
    <w:rsid w:val="071C53D6"/>
    <w:rsid w:val="08524972"/>
    <w:rsid w:val="0C244537"/>
    <w:rsid w:val="0E573470"/>
    <w:rsid w:val="110F1F68"/>
    <w:rsid w:val="113623F4"/>
    <w:rsid w:val="116669B7"/>
    <w:rsid w:val="11FB79B6"/>
    <w:rsid w:val="12374BD0"/>
    <w:rsid w:val="12CC3C3D"/>
    <w:rsid w:val="136C3F0D"/>
    <w:rsid w:val="14C55794"/>
    <w:rsid w:val="157B5DAA"/>
    <w:rsid w:val="166C6350"/>
    <w:rsid w:val="1763017D"/>
    <w:rsid w:val="17921A00"/>
    <w:rsid w:val="17A66DDD"/>
    <w:rsid w:val="18746CE4"/>
    <w:rsid w:val="18AE799F"/>
    <w:rsid w:val="18C62B58"/>
    <w:rsid w:val="19255729"/>
    <w:rsid w:val="1A971CA3"/>
    <w:rsid w:val="1B2F2582"/>
    <w:rsid w:val="1B627780"/>
    <w:rsid w:val="1BEE18CB"/>
    <w:rsid w:val="1CEC7724"/>
    <w:rsid w:val="1D6223EE"/>
    <w:rsid w:val="1DAA3E41"/>
    <w:rsid w:val="1E113F33"/>
    <w:rsid w:val="1EE53F7D"/>
    <w:rsid w:val="1F504192"/>
    <w:rsid w:val="1FAB22F9"/>
    <w:rsid w:val="21495C0F"/>
    <w:rsid w:val="219440CB"/>
    <w:rsid w:val="22697BC8"/>
    <w:rsid w:val="23212E94"/>
    <w:rsid w:val="244C2EEA"/>
    <w:rsid w:val="24EE3CCF"/>
    <w:rsid w:val="253C3997"/>
    <w:rsid w:val="258138C0"/>
    <w:rsid w:val="262D4506"/>
    <w:rsid w:val="27480A35"/>
    <w:rsid w:val="27860413"/>
    <w:rsid w:val="27977768"/>
    <w:rsid w:val="287B6BE9"/>
    <w:rsid w:val="29C44A27"/>
    <w:rsid w:val="29E20969"/>
    <w:rsid w:val="29E3059B"/>
    <w:rsid w:val="29EF024E"/>
    <w:rsid w:val="2ADC52EE"/>
    <w:rsid w:val="2AE37320"/>
    <w:rsid w:val="2C147DA5"/>
    <w:rsid w:val="2C532840"/>
    <w:rsid w:val="2D3405F9"/>
    <w:rsid w:val="2E1C1EFF"/>
    <w:rsid w:val="2E2067B2"/>
    <w:rsid w:val="2F4B2D02"/>
    <w:rsid w:val="302E4398"/>
    <w:rsid w:val="30EB1947"/>
    <w:rsid w:val="317B25F0"/>
    <w:rsid w:val="32097635"/>
    <w:rsid w:val="33355055"/>
    <w:rsid w:val="340A4760"/>
    <w:rsid w:val="34E17CFD"/>
    <w:rsid w:val="358610AD"/>
    <w:rsid w:val="36237CFD"/>
    <w:rsid w:val="364B3EAB"/>
    <w:rsid w:val="38264871"/>
    <w:rsid w:val="38B50AA4"/>
    <w:rsid w:val="39015EE1"/>
    <w:rsid w:val="399314EE"/>
    <w:rsid w:val="3A6F1572"/>
    <w:rsid w:val="3AFA4B86"/>
    <w:rsid w:val="3B5D6786"/>
    <w:rsid w:val="3B820DAB"/>
    <w:rsid w:val="3D291DEA"/>
    <w:rsid w:val="3F204635"/>
    <w:rsid w:val="3F5A7C59"/>
    <w:rsid w:val="40116F9E"/>
    <w:rsid w:val="47D51E12"/>
    <w:rsid w:val="48274BF1"/>
    <w:rsid w:val="48557DD0"/>
    <w:rsid w:val="48591CEF"/>
    <w:rsid w:val="4A8275F1"/>
    <w:rsid w:val="4B5B07BE"/>
    <w:rsid w:val="4BB30650"/>
    <w:rsid w:val="4C48346E"/>
    <w:rsid w:val="4C64532F"/>
    <w:rsid w:val="4CA42B74"/>
    <w:rsid w:val="4DB25017"/>
    <w:rsid w:val="51820E23"/>
    <w:rsid w:val="51954C6A"/>
    <w:rsid w:val="53104921"/>
    <w:rsid w:val="53CC3091"/>
    <w:rsid w:val="53CE0D45"/>
    <w:rsid w:val="53E72A01"/>
    <w:rsid w:val="53F832EC"/>
    <w:rsid w:val="541D2742"/>
    <w:rsid w:val="54420BC4"/>
    <w:rsid w:val="546634D6"/>
    <w:rsid w:val="54725A07"/>
    <w:rsid w:val="557C7F42"/>
    <w:rsid w:val="58607FAF"/>
    <w:rsid w:val="5A7563D0"/>
    <w:rsid w:val="5ACA46A4"/>
    <w:rsid w:val="5D9E3AF1"/>
    <w:rsid w:val="5DC078CF"/>
    <w:rsid w:val="5E4F302A"/>
    <w:rsid w:val="5FAF5163"/>
    <w:rsid w:val="5FDB7528"/>
    <w:rsid w:val="5FDC111A"/>
    <w:rsid w:val="5FEB7682"/>
    <w:rsid w:val="6033359E"/>
    <w:rsid w:val="60C606B0"/>
    <w:rsid w:val="653C04A0"/>
    <w:rsid w:val="657C2B78"/>
    <w:rsid w:val="65B67DF7"/>
    <w:rsid w:val="65D84335"/>
    <w:rsid w:val="66630EEA"/>
    <w:rsid w:val="67866825"/>
    <w:rsid w:val="683C18E1"/>
    <w:rsid w:val="683D3F4B"/>
    <w:rsid w:val="6A5B1242"/>
    <w:rsid w:val="6B045AA1"/>
    <w:rsid w:val="6E212649"/>
    <w:rsid w:val="70914542"/>
    <w:rsid w:val="71487E6E"/>
    <w:rsid w:val="71673B4E"/>
    <w:rsid w:val="71BF713D"/>
    <w:rsid w:val="723F7218"/>
    <w:rsid w:val="72BE0F6D"/>
    <w:rsid w:val="730F705E"/>
    <w:rsid w:val="73715CFF"/>
    <w:rsid w:val="737704F3"/>
    <w:rsid w:val="74750A75"/>
    <w:rsid w:val="751B2F0C"/>
    <w:rsid w:val="757D2715"/>
    <w:rsid w:val="75925593"/>
    <w:rsid w:val="789777E0"/>
    <w:rsid w:val="78AC632D"/>
    <w:rsid w:val="78E75DDC"/>
    <w:rsid w:val="79332C87"/>
    <w:rsid w:val="79606591"/>
    <w:rsid w:val="7B1B0187"/>
    <w:rsid w:val="7B264A8B"/>
    <w:rsid w:val="7B3C36D8"/>
    <w:rsid w:val="7B572034"/>
    <w:rsid w:val="7C9F0AC1"/>
    <w:rsid w:val="7D1421F2"/>
    <w:rsid w:val="7D364E56"/>
    <w:rsid w:val="7D9C6A5E"/>
    <w:rsid w:val="7EDF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jc w:val="center"/>
      <w:outlineLvl w:val="0"/>
    </w:pPr>
    <w:rPr>
      <w:b/>
      <w:spacing w:val="20"/>
      <w:kern w:val="44"/>
      <w:sz w:val="32"/>
    </w:rPr>
  </w:style>
  <w:style w:type="paragraph" w:styleId="3">
    <w:name w:val="heading 2"/>
    <w:basedOn w:val="1"/>
    <w:next w:val="1"/>
    <w:qFormat/>
    <w:uiPriority w:val="0"/>
    <w:pPr>
      <w:keepNext/>
      <w:keepLines/>
      <w:spacing w:before="240" w:line="400" w:lineRule="exact"/>
      <w:outlineLvl w:val="1"/>
    </w:pPr>
    <w:rPr>
      <w:rFonts w:ascii="Arial" w:hAnsi="Arial"/>
      <w:b/>
      <w:color w:val="000000"/>
      <w:spacing w:val="40"/>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next w:val="1"/>
    <w:unhideWhenUsed/>
    <w:qFormat/>
    <w:uiPriority w:val="99"/>
    <w:rPr>
      <w:rFonts w:ascii="宋体"/>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semiHidden/>
    <w:qFormat/>
    <w:uiPriority w:val="99"/>
    <w:rPr>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6B7DF-F0F2-481A-928D-3B3F6CBB2879}">
  <ds:schemaRefs/>
</ds:datastoreItem>
</file>

<file path=docProps/app.xml><?xml version="1.0" encoding="utf-8"?>
<Properties xmlns="http://schemas.openxmlformats.org/officeDocument/2006/extended-properties" xmlns:vt="http://schemas.openxmlformats.org/officeDocument/2006/docPropsVTypes">
  <Template>Normal</Template>
  <Pages>5</Pages>
  <Words>88</Words>
  <Characters>502</Characters>
  <Lines>4</Lines>
  <Paragraphs>1</Paragraphs>
  <TotalTime>3</TotalTime>
  <ScaleCrop>false</ScaleCrop>
  <LinksUpToDate>false</LinksUpToDate>
  <CharactersWithSpaces>589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2018-10-29T13:42:00Z</dcterms:created>
  <dc:creator>DELL</dc:creator>
  <cp:lastModifiedBy>芯羽</cp:lastModifiedBy>
  <dcterms:modified xsi:type="dcterms:W3CDTF">2020-03-31T08:37:17Z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